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E91D4" w14:textId="771609D2" w:rsidR="00D14101" w:rsidRPr="007C63BA" w:rsidRDefault="00D14101" w:rsidP="00B60D9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Часть II. Градостроительные регламенты</w:t>
      </w:r>
    </w:p>
    <w:p w14:paraId="1FFA3DB6" w14:textId="09147F6E" w:rsidR="00D14101" w:rsidRPr="007C63BA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Глава </w:t>
      </w:r>
      <w:r w:rsidR="009340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Виды, состав и кодовое обозначение территориальных зон, выделенных на карте градостроительного зонирования </w:t>
      </w:r>
      <w:bookmarkStart w:id="0" w:name="_Hlk171466725"/>
      <w:proofErr w:type="spellStart"/>
      <w:r w:rsidR="00060EF8" w:rsidRPr="00060E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Кузнецовского</w:t>
      </w:r>
      <w:proofErr w:type="spellEnd"/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сельсовета </w:t>
      </w:r>
      <w:r w:rsidR="00060EF8" w:rsidRPr="00060E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Баганского</w:t>
      </w: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района </w:t>
      </w:r>
      <w:bookmarkEnd w:id="0"/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Новосибирской области </w:t>
      </w:r>
    </w:p>
    <w:p w14:paraId="6190C60F" w14:textId="613B1450" w:rsidR="00D14101" w:rsidRPr="007C63BA" w:rsidRDefault="00934028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14101" w:rsidRPr="007C63BA">
        <w:rPr>
          <w:rFonts w:ascii="Times New Roman" w:hAnsi="Times New Roman" w:cs="Times New Roman"/>
          <w:color w:val="000000"/>
          <w:sz w:val="28"/>
          <w:szCs w:val="28"/>
        </w:rPr>
        <w:t>1. На карте градостроительного зонирования установлены следующие виды территориальных зон (в скобках приводится их кодовое обозначение):</w:t>
      </w:r>
    </w:p>
    <w:p w14:paraId="46EAFE54" w14:textId="1823EF7F" w:rsidR="00D14101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Жилые зоны: </w:t>
      </w:r>
    </w:p>
    <w:p w14:paraId="5D71683F" w14:textId="2E31CC47" w:rsidR="00060EF8" w:rsidRDefault="00060EF8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EF8">
        <w:rPr>
          <w:rFonts w:ascii="Times New Roman" w:hAnsi="Times New Roman" w:cs="Times New Roman"/>
          <w:color w:val="000000"/>
          <w:sz w:val="28"/>
          <w:szCs w:val="28"/>
        </w:rPr>
        <w:t>Зона застройки индивидуальными жилыми домами и домами блокированной застройки (Ж)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DF1EED3" w14:textId="6BA96AC1" w:rsidR="007C63BA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Общественно-деловые зоны: </w:t>
      </w:r>
    </w:p>
    <w:p w14:paraId="4BD0A638" w14:textId="7E5BBF3F" w:rsidR="00060EF8" w:rsidRPr="00060EF8" w:rsidRDefault="00060EF8" w:rsidP="00060E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EF8">
        <w:rPr>
          <w:rFonts w:ascii="Times New Roman" w:hAnsi="Times New Roman" w:cs="Times New Roman"/>
          <w:color w:val="000000"/>
          <w:sz w:val="28"/>
          <w:szCs w:val="28"/>
        </w:rPr>
        <w:t>Зона делового, общественного и коммерческого назначения (Ом)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89F9D20" w14:textId="5851089F" w:rsidR="00060EF8" w:rsidRDefault="00060EF8" w:rsidP="00060E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60EF8">
        <w:rPr>
          <w:rFonts w:ascii="Times New Roman" w:hAnsi="Times New Roman" w:cs="Times New Roman"/>
          <w:color w:val="000000"/>
          <w:sz w:val="28"/>
          <w:szCs w:val="28"/>
        </w:rPr>
        <w:t xml:space="preserve">Зона размещения объектов социального и </w:t>
      </w:r>
      <w:proofErr w:type="spellStart"/>
      <w:r w:rsidRPr="00060EF8">
        <w:rPr>
          <w:rFonts w:ascii="Times New Roman" w:hAnsi="Times New Roman" w:cs="Times New Roman"/>
          <w:color w:val="000000"/>
          <w:sz w:val="28"/>
          <w:szCs w:val="28"/>
        </w:rPr>
        <w:t>коммунально</w:t>
      </w:r>
      <w:proofErr w:type="spellEnd"/>
      <w:r w:rsidRPr="00060EF8">
        <w:rPr>
          <w:rFonts w:ascii="Times New Roman" w:hAnsi="Times New Roman" w:cs="Times New Roman"/>
          <w:color w:val="000000"/>
          <w:sz w:val="28"/>
          <w:szCs w:val="28"/>
        </w:rPr>
        <w:t>–бытового назначения (Ос);</w:t>
      </w:r>
    </w:p>
    <w:p w14:paraId="2B0E9EB7" w14:textId="2BC250B9" w:rsidR="007C63BA" w:rsidRDefault="00D14101" w:rsidP="00060E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Производственные зоны, зоны инженерной и транспортной</w:t>
      </w:r>
      <w:r w:rsidR="007C63BA"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инфраструктур: </w:t>
      </w:r>
    </w:p>
    <w:p w14:paraId="594AB4F4" w14:textId="77777777" w:rsidR="00060EF8" w:rsidRPr="00060EF8" w:rsidRDefault="00060EF8" w:rsidP="00060E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EF8">
        <w:rPr>
          <w:rFonts w:ascii="Times New Roman" w:hAnsi="Times New Roman" w:cs="Times New Roman"/>
          <w:color w:val="000000"/>
          <w:sz w:val="28"/>
          <w:szCs w:val="28"/>
        </w:rPr>
        <w:t>Зона инженерной инфраструктуры в границах земель населенных пунктов (</w:t>
      </w:r>
      <w:proofErr w:type="spellStart"/>
      <w:r w:rsidRPr="00060EF8">
        <w:rPr>
          <w:rFonts w:ascii="Times New Roman" w:hAnsi="Times New Roman" w:cs="Times New Roman"/>
          <w:color w:val="000000"/>
          <w:sz w:val="28"/>
          <w:szCs w:val="28"/>
        </w:rPr>
        <w:t>нИ</w:t>
      </w:r>
      <w:proofErr w:type="spellEnd"/>
      <w:r w:rsidRPr="00060EF8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220CD633" w14:textId="77777777" w:rsidR="00060EF8" w:rsidRPr="00060EF8" w:rsidRDefault="00060EF8" w:rsidP="00060E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EF8">
        <w:rPr>
          <w:rFonts w:ascii="Times New Roman" w:hAnsi="Times New Roman" w:cs="Times New Roman"/>
          <w:color w:val="000000"/>
          <w:sz w:val="28"/>
          <w:szCs w:val="28"/>
        </w:rPr>
        <w:t>Зона транспортной инфраструктуры в границах земель населенных пунктов (</w:t>
      </w:r>
      <w:proofErr w:type="spellStart"/>
      <w:r w:rsidRPr="00060EF8">
        <w:rPr>
          <w:rFonts w:ascii="Times New Roman" w:hAnsi="Times New Roman" w:cs="Times New Roman"/>
          <w:color w:val="000000"/>
          <w:sz w:val="28"/>
          <w:szCs w:val="28"/>
        </w:rPr>
        <w:t>нТ</w:t>
      </w:r>
      <w:proofErr w:type="spellEnd"/>
      <w:r w:rsidRPr="00060EF8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61822908" w14:textId="77777777" w:rsidR="00060EF8" w:rsidRPr="00060EF8" w:rsidRDefault="00060EF8" w:rsidP="00060E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EF8">
        <w:rPr>
          <w:rFonts w:ascii="Times New Roman" w:hAnsi="Times New Roman" w:cs="Times New Roman"/>
          <w:color w:val="000000"/>
          <w:sz w:val="28"/>
          <w:szCs w:val="28"/>
        </w:rPr>
        <w:t>Зона инженерной инфраструктуры (И);</w:t>
      </w:r>
    </w:p>
    <w:p w14:paraId="7E985C3C" w14:textId="3617722B" w:rsidR="00060EF8" w:rsidRDefault="00060EF8" w:rsidP="00060E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60EF8">
        <w:rPr>
          <w:rFonts w:ascii="Times New Roman" w:hAnsi="Times New Roman" w:cs="Times New Roman"/>
          <w:color w:val="000000"/>
          <w:sz w:val="28"/>
          <w:szCs w:val="28"/>
        </w:rPr>
        <w:t>Зона транспортной инфраструктуры (Т);</w:t>
      </w:r>
      <w:r w:rsidRPr="00060EF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3C83A593" w14:textId="4C5A8D65" w:rsidR="00060EF8" w:rsidRPr="00060EF8" w:rsidRDefault="00060EF8" w:rsidP="00060E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EF8">
        <w:rPr>
          <w:rFonts w:ascii="Times New Roman" w:hAnsi="Times New Roman" w:cs="Times New Roman"/>
          <w:color w:val="000000"/>
          <w:sz w:val="28"/>
          <w:szCs w:val="28"/>
        </w:rPr>
        <w:t>Зона уличной и дорожной сети (УДС)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B56B47E" w14:textId="5373051F" w:rsidR="007C63BA" w:rsidRDefault="00D14101" w:rsidP="00060E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Зоны сельскохозяйственного использования: </w:t>
      </w:r>
    </w:p>
    <w:p w14:paraId="1958BF10" w14:textId="0AC6358C" w:rsidR="00B25377" w:rsidRDefault="00B25377" w:rsidP="00B25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5377">
        <w:rPr>
          <w:rFonts w:ascii="Times New Roman" w:hAnsi="Times New Roman" w:cs="Times New Roman"/>
          <w:color w:val="000000"/>
          <w:sz w:val="28"/>
          <w:szCs w:val="28"/>
        </w:rPr>
        <w:t>Зона сельскохозяйственного использования в границах земель населенных пунктов (</w:t>
      </w:r>
      <w:proofErr w:type="spellStart"/>
      <w:r w:rsidRPr="00B25377">
        <w:rPr>
          <w:rFonts w:ascii="Times New Roman" w:hAnsi="Times New Roman" w:cs="Times New Roman"/>
          <w:color w:val="000000"/>
          <w:sz w:val="28"/>
          <w:szCs w:val="28"/>
        </w:rPr>
        <w:t>нСи</w:t>
      </w:r>
      <w:proofErr w:type="spellEnd"/>
      <w:r w:rsidRPr="00B25377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100EAFD" w14:textId="3919ADD6" w:rsidR="00B25377" w:rsidRPr="00B25377" w:rsidRDefault="00B25377" w:rsidP="00B25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5377">
        <w:rPr>
          <w:rFonts w:ascii="Times New Roman" w:hAnsi="Times New Roman" w:cs="Times New Roman"/>
          <w:color w:val="000000"/>
          <w:sz w:val="28"/>
          <w:szCs w:val="28"/>
        </w:rPr>
        <w:t>Производственная зона сельскохозяйственных предприятий (</w:t>
      </w:r>
      <w:proofErr w:type="spellStart"/>
      <w:r w:rsidRPr="00B25377">
        <w:rPr>
          <w:rFonts w:ascii="Times New Roman" w:hAnsi="Times New Roman" w:cs="Times New Roman"/>
          <w:color w:val="000000"/>
          <w:sz w:val="28"/>
          <w:szCs w:val="28"/>
        </w:rPr>
        <w:t>СиПп</w:t>
      </w:r>
      <w:proofErr w:type="spellEnd"/>
      <w:r w:rsidRPr="00B25377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3E8F942" w14:textId="292EC089" w:rsidR="007C63BA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Зоны рекреационного назначения: </w:t>
      </w:r>
    </w:p>
    <w:p w14:paraId="019D20CA" w14:textId="08429E9A" w:rsidR="00B25377" w:rsidRPr="00B25377" w:rsidRDefault="00060EF8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EF8">
        <w:rPr>
          <w:rFonts w:ascii="Times New Roman" w:hAnsi="Times New Roman" w:cs="Times New Roman"/>
          <w:color w:val="000000"/>
          <w:sz w:val="28"/>
          <w:szCs w:val="28"/>
        </w:rPr>
        <w:t>Зона озелененных территорий общего пользования (</w:t>
      </w:r>
      <w:proofErr w:type="spellStart"/>
      <w:r w:rsidRPr="00060EF8">
        <w:rPr>
          <w:rFonts w:ascii="Times New Roman" w:hAnsi="Times New Roman" w:cs="Times New Roman"/>
          <w:color w:val="000000"/>
          <w:sz w:val="28"/>
          <w:szCs w:val="28"/>
        </w:rPr>
        <w:t>Ртоп</w:t>
      </w:r>
      <w:proofErr w:type="spellEnd"/>
      <w:r w:rsidRPr="00060EF8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4C20661" w14:textId="04725042" w:rsidR="007C63BA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Зоны специального назначения: </w:t>
      </w:r>
    </w:p>
    <w:p w14:paraId="1070906F" w14:textId="77777777" w:rsidR="00060EF8" w:rsidRPr="00060EF8" w:rsidRDefault="00060EF8" w:rsidP="00060E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EF8">
        <w:rPr>
          <w:rFonts w:ascii="Times New Roman" w:hAnsi="Times New Roman" w:cs="Times New Roman"/>
          <w:color w:val="000000"/>
          <w:sz w:val="28"/>
          <w:szCs w:val="28"/>
        </w:rPr>
        <w:t>Зона кладбищ (Кл);</w:t>
      </w:r>
    </w:p>
    <w:p w14:paraId="609151FC" w14:textId="77777777" w:rsidR="00060EF8" w:rsidRDefault="00060EF8" w:rsidP="00060E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60EF8">
        <w:rPr>
          <w:rFonts w:ascii="Times New Roman" w:hAnsi="Times New Roman" w:cs="Times New Roman"/>
          <w:color w:val="000000"/>
          <w:sz w:val="28"/>
          <w:szCs w:val="28"/>
        </w:rPr>
        <w:t>Зона озелененных территорий специального назначения (</w:t>
      </w:r>
      <w:proofErr w:type="spellStart"/>
      <w:r w:rsidRPr="00060EF8">
        <w:rPr>
          <w:rFonts w:ascii="Times New Roman" w:hAnsi="Times New Roman" w:cs="Times New Roman"/>
          <w:color w:val="000000"/>
          <w:sz w:val="28"/>
          <w:szCs w:val="28"/>
        </w:rPr>
        <w:t>СпОТ</w:t>
      </w:r>
      <w:proofErr w:type="spellEnd"/>
      <w:r w:rsidRPr="00060EF8">
        <w:rPr>
          <w:rFonts w:ascii="Times New Roman" w:hAnsi="Times New Roman" w:cs="Times New Roman"/>
          <w:color w:val="000000"/>
          <w:sz w:val="28"/>
          <w:szCs w:val="28"/>
        </w:rPr>
        <w:t>);</w:t>
      </w:r>
      <w:r w:rsidRPr="00060EF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43E834D4" w14:textId="34529E57" w:rsidR="00ED208E" w:rsidRDefault="00ED208E" w:rsidP="00060E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D20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Земли, для которых градостроительные регламенты не устанавливаются в соответствии с п.6 ст.36 Градостроительного кодекса Российской Федерации от 29 декабря 2004 г. N 190-ФЗ: </w:t>
      </w:r>
    </w:p>
    <w:p w14:paraId="7D4765FE" w14:textId="50E031ED" w:rsidR="006D0BED" w:rsidRDefault="006D0BED" w:rsidP="006D0B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0BED">
        <w:rPr>
          <w:rFonts w:ascii="Times New Roman" w:hAnsi="Times New Roman" w:cs="Times New Roman"/>
          <w:color w:val="000000"/>
          <w:sz w:val="28"/>
          <w:szCs w:val="28"/>
        </w:rPr>
        <w:t>Сельскохозяйственные угодья в составе земель сельскохозяйственного назначения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DE66C05" w14:textId="2781B7DC" w:rsidR="006D0BED" w:rsidRDefault="006D0BED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Hlk147712457"/>
      <w:r w:rsidRPr="006D0BED">
        <w:rPr>
          <w:rFonts w:ascii="Times New Roman" w:hAnsi="Times New Roman" w:cs="Times New Roman"/>
          <w:color w:val="000000"/>
          <w:sz w:val="28"/>
          <w:szCs w:val="28"/>
        </w:rPr>
        <w:t>Земли лесного фонда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bookmarkEnd w:id="1"/>
    <w:p w14:paraId="43BC1A21" w14:textId="1F1F1C10" w:rsidR="006D0BED" w:rsidRDefault="006D0BED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0BED">
        <w:rPr>
          <w:rFonts w:ascii="Times New Roman" w:hAnsi="Times New Roman" w:cs="Times New Roman"/>
          <w:color w:val="000000"/>
          <w:sz w:val="28"/>
          <w:szCs w:val="28"/>
        </w:rPr>
        <w:t>Земли, покрытые поверхностными водами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5577630" w14:textId="7D1D9B5D" w:rsidR="008C0D08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Глава </w:t>
      </w:r>
      <w:r w:rsidR="009340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Общие положения о градостроительных регламентах </w:t>
      </w:r>
    </w:p>
    <w:p w14:paraId="2EAD56C6" w14:textId="05F74C62" w:rsidR="008C0D08" w:rsidRDefault="00934028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14101"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2. Градостроительные регламенты территориальной зоны в отношении земельных участков и объектов капитального строительства включают в себя: </w:t>
      </w:r>
    </w:p>
    <w:p w14:paraId="1141D621" w14:textId="77777777" w:rsidR="008C0D08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1) виды разрешенного использования земельных участков и объектов капитального строительства; </w:t>
      </w:r>
    </w:p>
    <w:p w14:paraId="63D0DA14" w14:textId="77777777" w:rsidR="008C0D08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 </w:t>
      </w:r>
    </w:p>
    <w:p w14:paraId="014BED18" w14:textId="77777777" w:rsidR="008C0D08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 </w:t>
      </w:r>
    </w:p>
    <w:p w14:paraId="420BD342" w14:textId="77777777" w:rsidR="008C0D08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4)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 </w:t>
      </w:r>
    </w:p>
    <w:p w14:paraId="15491181" w14:textId="2DB65D98" w:rsidR="00D14101" w:rsidRPr="007C63BA" w:rsidRDefault="00934028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14101" w:rsidRPr="007C63BA">
        <w:rPr>
          <w:rFonts w:ascii="Times New Roman" w:hAnsi="Times New Roman" w:cs="Times New Roman"/>
          <w:color w:val="000000"/>
          <w:sz w:val="28"/>
          <w:szCs w:val="28"/>
        </w:rPr>
        <w:t>3. На карте градостроительного зонирования в обязательном порядке устанавливаются территории, в границах которых предусматривается осуществление комплексного развития территории.</w:t>
      </w:r>
    </w:p>
    <w:p w14:paraId="2F313378" w14:textId="77777777" w:rsidR="00D14101" w:rsidRPr="007C63BA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>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14:paraId="5597F714" w14:textId="77777777" w:rsidR="008C0D08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принятия указанного решения не определена в качестве такой территории, либо в отношении территории, границы которой не совпадают с границами территории, указанной в правилах землепользования и застройки в качестве территории, в отношении которой допускается осуществление деятельности по ее комплексному развитию. </w:t>
      </w:r>
    </w:p>
    <w:p w14:paraId="7BEABC7D" w14:textId="2726BC82" w:rsidR="008C0D08" w:rsidRDefault="00934028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14101"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4. 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 </w:t>
      </w:r>
    </w:p>
    <w:p w14:paraId="090DD233" w14:textId="58F8C502" w:rsidR="008C0D08" w:rsidRDefault="00934028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14101"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5. Разрешенное использование земельных участков и объектов капитального </w:t>
      </w:r>
      <w:proofErr w:type="gramStart"/>
      <w:r w:rsidR="00D14101" w:rsidRPr="007C63BA">
        <w:rPr>
          <w:rFonts w:ascii="Times New Roman" w:hAnsi="Times New Roman" w:cs="Times New Roman"/>
          <w:color w:val="000000"/>
          <w:sz w:val="28"/>
          <w:szCs w:val="28"/>
        </w:rPr>
        <w:t>строительства может быть</w:t>
      </w:r>
      <w:proofErr w:type="gramEnd"/>
      <w:r w:rsidR="00D14101"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следующих видов: </w:t>
      </w:r>
    </w:p>
    <w:p w14:paraId="71E0EF00" w14:textId="77777777" w:rsidR="008C0D08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виды разрешенного использования; </w:t>
      </w:r>
    </w:p>
    <w:p w14:paraId="282CC005" w14:textId="77777777" w:rsidR="008C0D08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условно разрешенные виды использования; </w:t>
      </w:r>
    </w:p>
    <w:p w14:paraId="49DAD4E5" w14:textId="77777777" w:rsidR="008C0D08" w:rsidRDefault="00D14101" w:rsidP="008C0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>вспомогательные виды разрешенного использования, допустимые только в качестве дополнительных по отношению к основным видам разрешенного</w:t>
      </w:r>
      <w:r w:rsidR="008C0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C63B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использования и условно разрешенным видам использования и осуществляемые совместно с ними. </w:t>
      </w:r>
    </w:p>
    <w:p w14:paraId="32FB36AD" w14:textId="625C86D4" w:rsidR="008C0D08" w:rsidRDefault="00934028" w:rsidP="008C0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14101"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6.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 </w:t>
      </w:r>
    </w:p>
    <w:p w14:paraId="7D5B780B" w14:textId="20A05A3F" w:rsidR="008C0D08" w:rsidRDefault="00934028" w:rsidP="008C0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14101"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7.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 </w:t>
      </w:r>
    </w:p>
    <w:p w14:paraId="17C78409" w14:textId="635D6DDE" w:rsidR="008C0D08" w:rsidRDefault="00934028" w:rsidP="008C0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14101"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8.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 </w:t>
      </w:r>
    </w:p>
    <w:p w14:paraId="7CAFE851" w14:textId="77777777" w:rsidR="008C0D08" w:rsidRDefault="00D14101" w:rsidP="008C0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1) предельные (минимальные и (или) максимальные) размеры земельных участков, в том числе их площадь; </w:t>
      </w:r>
    </w:p>
    <w:p w14:paraId="0BBB2735" w14:textId="77777777" w:rsidR="008C0D08" w:rsidRDefault="00D14101" w:rsidP="008C0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 </w:t>
      </w:r>
    </w:p>
    <w:p w14:paraId="7B1C3D5B" w14:textId="77777777" w:rsidR="008C0D08" w:rsidRDefault="00D14101" w:rsidP="008C0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3) предельное количество этажей или предельную высоту зданий, строений, сооружений; </w:t>
      </w:r>
    </w:p>
    <w:p w14:paraId="6C10693A" w14:textId="25DBC4DE" w:rsidR="00D14101" w:rsidRPr="007C63BA" w:rsidRDefault="00D14101" w:rsidP="008C0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участка.</w:t>
      </w:r>
    </w:p>
    <w:p w14:paraId="31AAEC9E" w14:textId="056ABB8E" w:rsidR="009D7B2E" w:rsidRDefault="009D7B2E" w:rsidP="007C63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AA9F4D9" w14:textId="152326DD" w:rsidR="008C0D08" w:rsidRDefault="008C0D08" w:rsidP="007C63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096B3B2" w14:textId="30786B1D" w:rsidR="008C0D08" w:rsidRDefault="008C0D08" w:rsidP="007C63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6B1FAE6" w14:textId="44F313D9" w:rsidR="008C0D08" w:rsidRDefault="008C0D08" w:rsidP="007C63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C4D3633" w14:textId="792513E5" w:rsidR="008C0D08" w:rsidRDefault="008C0D08" w:rsidP="007C63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E794270" w14:textId="2CF67B1C" w:rsidR="008C0D08" w:rsidRDefault="008C0D08" w:rsidP="007C63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6DDB266" w14:textId="0211A2A3" w:rsidR="008C0D08" w:rsidRDefault="008C0D08" w:rsidP="007C63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99907CD" w14:textId="7ECD3357" w:rsidR="008C0D08" w:rsidRDefault="008C0D08" w:rsidP="007C63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213788B8" w14:textId="6A84B4E9" w:rsidR="008C0D08" w:rsidRDefault="008C0D08" w:rsidP="007C63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B15EFA1" w14:textId="1396EFDF" w:rsidR="008C0D08" w:rsidRDefault="008C0D08" w:rsidP="00B46F3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07D0592" w14:textId="774B776B" w:rsidR="008C0D08" w:rsidRDefault="008C0D08" w:rsidP="007C63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C1D611C" w14:textId="77777777" w:rsidR="008C0D08" w:rsidRDefault="008C0D08" w:rsidP="00934028">
      <w:pPr>
        <w:spacing w:after="0" w:line="240" w:lineRule="auto"/>
        <w:jc w:val="both"/>
        <w:rPr>
          <w:rFonts w:ascii="Times New Roman" w:hAnsi="Times New Roman" w:cs="Times New Roman"/>
        </w:rPr>
        <w:sectPr w:rsidR="008C0D08" w:rsidSect="00E168ED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14:paraId="0F892441" w14:textId="5ACC9C55" w:rsidR="008C0D08" w:rsidRDefault="008C0D08" w:rsidP="008C0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lastRenderedPageBreak/>
        <w:t>Глава 1</w:t>
      </w:r>
      <w:r w:rsidR="00934028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0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Градостроительные регламенты в части видов разрешенного использования земельных участков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и объектов капитального строительства (далее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–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вид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РИ), предельных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 </w:t>
      </w:r>
    </w:p>
    <w:p w14:paraId="5F7A4F0C" w14:textId="402725CF" w:rsidR="008C0D08" w:rsidRDefault="00934028" w:rsidP="008C0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8C0D08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="008C0D08">
        <w:rPr>
          <w:rFonts w:ascii="Times New Roman CYR" w:hAnsi="Times New Roman CYR" w:cs="Times New Roman CYR"/>
          <w:color w:val="000000"/>
          <w:sz w:val="28"/>
          <w:szCs w:val="28"/>
        </w:rPr>
        <w:t>Виды разрешенного использования земельных участков и объектов капитального строительства для территориальных зон, код вида РИ в соответствии с классификатором видов разрешенного использования, утвержденным приказом Федеральной службы государственной регистрации, кадастра и картографии</w:t>
      </w:r>
      <w:r w:rsidR="008C0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C0D08">
        <w:rPr>
          <w:rFonts w:ascii="Times New Roman CYR" w:hAnsi="Times New Roman CYR" w:cs="Times New Roman CYR"/>
          <w:color w:val="000000"/>
          <w:sz w:val="28"/>
          <w:szCs w:val="28"/>
        </w:rPr>
        <w:t xml:space="preserve">от </w:t>
      </w:r>
      <w:r w:rsidR="008C0D08">
        <w:rPr>
          <w:rFonts w:ascii="Times New Roman" w:hAnsi="Times New Roman" w:cs="Times New Roman"/>
          <w:color w:val="000000"/>
          <w:sz w:val="28"/>
          <w:szCs w:val="28"/>
        </w:rPr>
        <w:t xml:space="preserve">10.11.2020 № </w:t>
      </w:r>
      <w:r w:rsidR="008C0D08">
        <w:rPr>
          <w:rFonts w:ascii="Times New Roman CYR" w:hAnsi="Times New Roman CYR" w:cs="Times New Roman CYR"/>
          <w:color w:val="000000"/>
          <w:sz w:val="28"/>
          <w:szCs w:val="28"/>
        </w:rPr>
        <w:t>П/0412</w:t>
      </w:r>
    </w:p>
    <w:p w14:paraId="2CEE6910" w14:textId="78E53489" w:rsidR="008C0D08" w:rsidRDefault="008C0D08" w:rsidP="008C0D08">
      <w:pPr>
        <w:spacing w:after="0" w:line="240" w:lineRule="auto"/>
        <w:ind w:left="-284" w:right="-320" w:firstLine="709"/>
        <w:jc w:val="both"/>
        <w:rPr>
          <w:rFonts w:ascii="Times New Roman" w:hAnsi="Times New Roman" w:cs="Times New Roman"/>
        </w:rPr>
      </w:pPr>
    </w:p>
    <w:p w14:paraId="4FABE6CB" w14:textId="19DE3201" w:rsidR="008C0D08" w:rsidRPr="004B3707" w:rsidRDefault="004B3707" w:rsidP="004B370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B3707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406"/>
        <w:gridCol w:w="3727"/>
        <w:gridCol w:w="3689"/>
        <w:gridCol w:w="3076"/>
      </w:tblGrid>
      <w:tr w:rsidR="003B7F66" w:rsidRPr="00BF7FB1" w14:paraId="3191C6B0" w14:textId="77777777" w:rsidTr="00542A33">
        <w:trPr>
          <w:trHeight w:val="663"/>
          <w:tblHeader/>
        </w:trPr>
        <w:tc>
          <w:tcPr>
            <w:tcW w:w="245" w:type="pct"/>
            <w:shd w:val="clear" w:color="auto" w:fill="auto"/>
            <w:vAlign w:val="center"/>
          </w:tcPr>
          <w:p w14:paraId="41D2ACE3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14:paraId="4A3F610C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7C7AE85D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территориальной зоны (код территориальной зоны)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12314447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виды разрешенного использования земельных участков (Код. Вид разрешенного использования земельного участка – далее ВРИЗУ)</w:t>
            </w:r>
          </w:p>
        </w:tc>
        <w:tc>
          <w:tcPr>
            <w:tcW w:w="1360" w:type="pct"/>
            <w:shd w:val="clear" w:color="auto" w:fill="auto"/>
            <w:vAlign w:val="center"/>
          </w:tcPr>
          <w:p w14:paraId="07152174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разрешенные виды разрешенного использования земельных участков (Код. ВРИЗУ)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0B10175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Вспомогательные виды разрешенного использования земельных участков (Код. ВРИЗУ)</w:t>
            </w:r>
          </w:p>
        </w:tc>
      </w:tr>
      <w:tr w:rsidR="003B7F66" w:rsidRPr="00BF7FB1" w14:paraId="152FC6FB" w14:textId="77777777" w:rsidTr="00542A33">
        <w:trPr>
          <w:tblHeader/>
        </w:trPr>
        <w:tc>
          <w:tcPr>
            <w:tcW w:w="245" w:type="pct"/>
            <w:shd w:val="clear" w:color="auto" w:fill="auto"/>
            <w:vAlign w:val="center"/>
          </w:tcPr>
          <w:p w14:paraId="408017F8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0D244A42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44416C31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0" w:type="pct"/>
            <w:shd w:val="clear" w:color="auto" w:fill="auto"/>
            <w:vAlign w:val="center"/>
          </w:tcPr>
          <w:p w14:paraId="1CE05FB5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6C4564D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4B3707" w:rsidRPr="00BF7FB1" w14:paraId="78D1493B" w14:textId="77777777" w:rsidTr="00BC01CB">
        <w:tc>
          <w:tcPr>
            <w:tcW w:w="245" w:type="pct"/>
            <w:shd w:val="clear" w:color="auto" w:fill="auto"/>
            <w:vAlign w:val="center"/>
          </w:tcPr>
          <w:p w14:paraId="64F13A16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755" w:type="pct"/>
            <w:gridSpan w:val="4"/>
            <w:shd w:val="clear" w:color="auto" w:fill="auto"/>
            <w:vAlign w:val="center"/>
          </w:tcPr>
          <w:p w14:paraId="154E52F5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Жилые зоны</w:t>
            </w:r>
          </w:p>
        </w:tc>
      </w:tr>
      <w:tr w:rsidR="00B20F5D" w:rsidRPr="00BF7FB1" w14:paraId="74C39A90" w14:textId="77777777" w:rsidTr="00FC444C">
        <w:trPr>
          <w:trHeight w:val="3100"/>
        </w:trPr>
        <w:tc>
          <w:tcPr>
            <w:tcW w:w="245" w:type="pct"/>
            <w:shd w:val="clear" w:color="auto" w:fill="auto"/>
            <w:vAlign w:val="center"/>
          </w:tcPr>
          <w:p w14:paraId="0FF36089" w14:textId="77777777" w:rsidR="00B46F37" w:rsidRPr="00BF7FB1" w:rsidRDefault="00B46F3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06CB243E" w14:textId="0FD26D4E" w:rsidR="00B46F37" w:rsidRPr="00BF7FB1" w:rsidRDefault="007478DE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8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застройки индивидуальными жилыми домами и домами блокированной застройки (Ж)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12ED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Для индивидуального жилищного строительства (2.1)</w:t>
            </w:r>
          </w:p>
          <w:p w14:paraId="26E7F9EC" w14:textId="08FD1C3E" w:rsidR="00B46F37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Малоэтажная многоквартирная жилая застройка (2.1.1)</w:t>
            </w:r>
          </w:p>
          <w:p w14:paraId="713123B4" w14:textId="00F25ED4" w:rsidR="00637CFF" w:rsidRPr="00637CFF" w:rsidRDefault="00637CFF" w:rsidP="00637CFF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637CFF">
              <w:rPr>
                <w:color w:val="000000"/>
                <w:sz w:val="20"/>
                <w:szCs w:val="20"/>
              </w:rPr>
              <w:t>Для ведения личного подсобного хозяйства (приусадебный земельный участок) (2.2)</w:t>
            </w:r>
          </w:p>
          <w:p w14:paraId="2C6B94E6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Блокированная жилая застройка (2.3)</w:t>
            </w:r>
          </w:p>
          <w:p w14:paraId="3157BBF6" w14:textId="7E57D47A" w:rsidR="00635884" w:rsidRDefault="00635884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 жилой застройки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="00B169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2.7)</w:t>
            </w:r>
          </w:p>
          <w:p w14:paraId="363BFDF1" w14:textId="6AFE1AD1" w:rsidR="00B46F37" w:rsidRPr="00BF7FB1" w:rsidRDefault="00B46F37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 (3.4)</w:t>
            </w:r>
          </w:p>
          <w:p w14:paraId="3689DDD8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Амбулаторно-поликлиническое обслуживание (3.4.1)</w:t>
            </w:r>
          </w:p>
          <w:p w14:paraId="62107265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Дошкольное, начальное и среднее общее образование (3.5.1)</w:t>
            </w:r>
          </w:p>
          <w:p w14:paraId="2C017F1C" w14:textId="77777777" w:rsidR="00B46F37" w:rsidRPr="00BF7FB1" w:rsidRDefault="00B46F37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 культурно-досуговой деятельности (3.6.1)</w:t>
            </w:r>
          </w:p>
          <w:p w14:paraId="507616A9" w14:textId="77777777" w:rsidR="00B46F37" w:rsidRPr="00BF7FB1" w:rsidRDefault="00B46F37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Земельные участки (территории) общего пользования (12.0) </w:t>
            </w:r>
          </w:p>
          <w:p w14:paraId="5D5021CB" w14:textId="77777777" w:rsidR="00B46F37" w:rsidRPr="00BF7FB1" w:rsidRDefault="00B46F37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Улично-дорожная сеть (12.0.1)</w:t>
            </w:r>
          </w:p>
          <w:p w14:paraId="662D3EC3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Благоустройство территории (12.0.2)</w:t>
            </w:r>
          </w:p>
          <w:p w14:paraId="1A20942A" w14:textId="70CDACC2" w:rsidR="00B46F37" w:rsidRPr="00BF7FB1" w:rsidRDefault="00B46F37" w:rsidP="00BF7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Земельные участки, входящие в состав общего имущества собственников индивидуальных жилых домов в малоэтажном жилом комплексе (14.0)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BE56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Хранение автотранспорта (2.7.1)</w:t>
            </w:r>
          </w:p>
          <w:p w14:paraId="1CCCDD15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Коммунальное обслуживание (3.1)</w:t>
            </w:r>
          </w:p>
          <w:p w14:paraId="7A4A4192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0DC2812B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79E1FD4C" w14:textId="77777777" w:rsidR="00B46F37" w:rsidRPr="00BF7FB1" w:rsidRDefault="00B46F37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обслуживание (3.2)</w:t>
            </w:r>
          </w:p>
          <w:p w14:paraId="6DBF5307" w14:textId="77777777" w:rsidR="00B46F37" w:rsidRPr="00BF7FB1" w:rsidRDefault="00B46F37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Бытовое обслуживание (3.3)</w:t>
            </w:r>
          </w:p>
          <w:p w14:paraId="5FE12EA6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Культурное развитие (3.6)</w:t>
            </w:r>
          </w:p>
          <w:p w14:paraId="5CC780ED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Религиозное использование (3.7)</w:t>
            </w:r>
          </w:p>
          <w:p w14:paraId="6CA9F024" w14:textId="77777777" w:rsidR="00B46F37" w:rsidRPr="00BF7FB1" w:rsidRDefault="00B46F37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Амбулаторное ветеринарное обслуживание (3.10.1)</w:t>
            </w:r>
          </w:p>
          <w:p w14:paraId="4E6E926F" w14:textId="77777777" w:rsidR="00B46F37" w:rsidRPr="00BF7FB1" w:rsidRDefault="00B46F37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Деловое управление (4.1)</w:t>
            </w:r>
          </w:p>
          <w:p w14:paraId="02F481D2" w14:textId="77777777" w:rsidR="00B46F37" w:rsidRPr="00BF7FB1" w:rsidRDefault="00B46F37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Рынки (4.3)</w:t>
            </w:r>
          </w:p>
          <w:p w14:paraId="7925126D" w14:textId="77777777" w:rsidR="00B46F37" w:rsidRPr="00BF7FB1" w:rsidRDefault="00B46F37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Магазины (4.4)</w:t>
            </w:r>
          </w:p>
          <w:p w14:paraId="1E40E832" w14:textId="77777777" w:rsidR="00B46F37" w:rsidRPr="00BF7FB1" w:rsidRDefault="00B46F37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Общественное питание (4.6)</w:t>
            </w:r>
          </w:p>
          <w:p w14:paraId="3B1895AA" w14:textId="77777777" w:rsidR="00B46F37" w:rsidRPr="00BF7FB1" w:rsidRDefault="00B46F37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занятий спортом в помещениях (5.1.2)</w:t>
            </w:r>
          </w:p>
          <w:p w14:paraId="6940F415" w14:textId="393269E2" w:rsidR="00B46F37" w:rsidRPr="00BF7FB1" w:rsidRDefault="00B46F37" w:rsidP="00BF7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Площадки для занятий спортом (5.1.3)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E7A3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Служебные гаражи (4.9)</w:t>
            </w:r>
          </w:p>
          <w:p w14:paraId="7BE0A916" w14:textId="4DBB3D98" w:rsidR="00B46F37" w:rsidRPr="00BF7FB1" w:rsidRDefault="00B46F3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Стоянка транспортных средств (4.9.2)</w:t>
            </w:r>
          </w:p>
        </w:tc>
      </w:tr>
      <w:tr w:rsidR="004B3707" w:rsidRPr="00BF7FB1" w14:paraId="6EE76E1A" w14:textId="77777777" w:rsidTr="00BC01CB">
        <w:tc>
          <w:tcPr>
            <w:tcW w:w="245" w:type="pct"/>
            <w:shd w:val="clear" w:color="auto" w:fill="auto"/>
            <w:vAlign w:val="center"/>
          </w:tcPr>
          <w:p w14:paraId="0F0D83F8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755" w:type="pct"/>
            <w:gridSpan w:val="4"/>
            <w:shd w:val="clear" w:color="auto" w:fill="auto"/>
            <w:vAlign w:val="center"/>
          </w:tcPr>
          <w:p w14:paraId="148C8C1A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Общественно-деловые зоны</w:t>
            </w:r>
          </w:p>
        </w:tc>
      </w:tr>
      <w:tr w:rsidR="00B20F5D" w:rsidRPr="00BF7FB1" w14:paraId="263E7B7F" w14:textId="77777777" w:rsidTr="00BE6390">
        <w:tc>
          <w:tcPr>
            <w:tcW w:w="245" w:type="pct"/>
            <w:shd w:val="clear" w:color="auto" w:fill="auto"/>
            <w:vAlign w:val="center"/>
          </w:tcPr>
          <w:p w14:paraId="3F77BF2D" w14:textId="77777777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6FEDF231" w14:textId="2E3586C5" w:rsidR="00BF7FB1" w:rsidRPr="00BF7FB1" w:rsidRDefault="007B7D0C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7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делового, общественного и коммерческого назначения (Ом);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6EBA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Малоэтажная многоквартирная жилая застройка (2.1.1)</w:t>
            </w:r>
          </w:p>
          <w:p w14:paraId="2FB71945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Общественное использование объектов капитального строительства (3.0)</w:t>
            </w:r>
          </w:p>
          <w:p w14:paraId="1E514828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 обслуживание (3.1)</w:t>
            </w:r>
          </w:p>
          <w:p w14:paraId="2F49E313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409920C0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4D8A3F37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обслуживание (3.2)</w:t>
            </w:r>
          </w:p>
          <w:p w14:paraId="4BA7F62C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 социального обслуживания (3.2.1)</w:t>
            </w:r>
          </w:p>
          <w:p w14:paraId="059BE3FC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 социальной помощи населению (3.2.2)</w:t>
            </w:r>
          </w:p>
          <w:p w14:paraId="4885E089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 услуг связи (3.2.3)</w:t>
            </w:r>
          </w:p>
          <w:p w14:paraId="5303C521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Общежития (3.2.4)</w:t>
            </w:r>
          </w:p>
          <w:p w14:paraId="52AE6944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Бытовое обслуживание (3.3)</w:t>
            </w:r>
          </w:p>
          <w:p w14:paraId="08092D39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 (3.4)</w:t>
            </w:r>
          </w:p>
          <w:p w14:paraId="63189D2D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Амбулаторно-поликлиническое обслуживание (3.4.1)</w:t>
            </w:r>
          </w:p>
          <w:p w14:paraId="4252AD66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Стационарное медицинское обслуживание (3.4.2)</w:t>
            </w:r>
          </w:p>
          <w:p w14:paraId="535AF7BD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 и просвещение (3.5)</w:t>
            </w:r>
          </w:p>
          <w:p w14:paraId="63DEF296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Дошкольное, начальное и среднее общее образование (3.5.1)</w:t>
            </w:r>
          </w:p>
          <w:p w14:paraId="7B0D5807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 и высшее профессиональное образование (3.5.2)</w:t>
            </w:r>
          </w:p>
          <w:p w14:paraId="49F70831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Культурное развитие (3.6)</w:t>
            </w:r>
          </w:p>
          <w:p w14:paraId="25021F30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 культурно-досуговой деятельности (3.6.1)</w:t>
            </w:r>
          </w:p>
          <w:p w14:paraId="5D7330AE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Парки культуры и отдыха (3.6.2)</w:t>
            </w:r>
          </w:p>
          <w:p w14:paraId="797B0ACE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Религиозное использование (3.7)</w:t>
            </w:r>
          </w:p>
          <w:p w14:paraId="005A7AE6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религиозных обрядов (3.7.1)</w:t>
            </w:r>
          </w:p>
          <w:p w14:paraId="2A2978FC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Религиозное управление и образование (3.7.2)</w:t>
            </w:r>
          </w:p>
          <w:p w14:paraId="14133491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Общественное управление (3.8)</w:t>
            </w:r>
          </w:p>
          <w:p w14:paraId="3FD45872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управление (3.8.1)</w:t>
            </w:r>
          </w:p>
          <w:p w14:paraId="5051E8FA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Представительская деятельность (3.8.2)</w:t>
            </w:r>
          </w:p>
          <w:p w14:paraId="7163974F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научной деятельности (3.9)</w:t>
            </w:r>
          </w:p>
          <w:p w14:paraId="14B09F66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 деятельности в области гидрометеорологии и смежных с ней областях (3.9.1)</w:t>
            </w:r>
          </w:p>
          <w:p w14:paraId="56DFBC88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научных исследований (3.9.2)</w:t>
            </w:r>
          </w:p>
          <w:p w14:paraId="60509B40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научных испытаний (3.9.3)</w:t>
            </w:r>
          </w:p>
          <w:p w14:paraId="0F60CB08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Ветеринарное обслуживание (3.10)</w:t>
            </w:r>
          </w:p>
          <w:p w14:paraId="0F59B126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Амбулаторное ветеринарное обслуживание (3.10.1)</w:t>
            </w:r>
          </w:p>
          <w:p w14:paraId="7EEDBDF7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Приюты для животных (3.10.2)</w:t>
            </w:r>
          </w:p>
          <w:p w14:paraId="019DB1A8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Предпринимательство (4.0)</w:t>
            </w:r>
          </w:p>
          <w:p w14:paraId="19B53680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Деловое управление (4.1)</w:t>
            </w:r>
          </w:p>
          <w:p w14:paraId="57F89661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 торговли (торговые центры, торгово-развлекательные центры (комплексы) (4.2)</w:t>
            </w:r>
          </w:p>
          <w:p w14:paraId="76ADF052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Рынки (4.3)</w:t>
            </w:r>
          </w:p>
          <w:p w14:paraId="09E983A9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Магазины (4.4)</w:t>
            </w:r>
          </w:p>
          <w:p w14:paraId="5E6CA643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Банковская и страховая деятельность (4.5)</w:t>
            </w:r>
          </w:p>
          <w:p w14:paraId="09333734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Общественное питание (4.6)</w:t>
            </w:r>
          </w:p>
          <w:p w14:paraId="0CD977B9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Гостиничное обслуживание (4.7)</w:t>
            </w:r>
          </w:p>
          <w:p w14:paraId="0DD29FAB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Развлечения (4.8)</w:t>
            </w:r>
          </w:p>
          <w:p w14:paraId="64442415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Развлекательные мероприятия (4.8.1)</w:t>
            </w:r>
          </w:p>
          <w:p w14:paraId="1AEC9917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Служебные гаражи (4.9)</w:t>
            </w:r>
          </w:p>
          <w:p w14:paraId="021AD744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Стоянка транспортных средств (4.9.2)</w:t>
            </w:r>
          </w:p>
          <w:p w14:paraId="5AC0F7FC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Выставочно</w:t>
            </w:r>
            <w:proofErr w:type="spellEnd"/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-ярмарочная деятельность (4.10)</w:t>
            </w:r>
          </w:p>
          <w:p w14:paraId="37F665CD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Земельные участки (территории) общего пользования (12.0) </w:t>
            </w:r>
          </w:p>
          <w:p w14:paraId="02AC3F7F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Улично-дорожная сеть (12.0.1)</w:t>
            </w:r>
          </w:p>
          <w:p w14:paraId="488CA9BF" w14:textId="250C8C55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28D4" w14:textId="3992752A" w:rsid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lastRenderedPageBreak/>
              <w:t>Хранение автотранспорта (2.7.1)</w:t>
            </w:r>
          </w:p>
          <w:p w14:paraId="42A5ADE4" w14:textId="15479E35" w:rsidR="005B7577" w:rsidRPr="00BF7FB1" w:rsidRDefault="00DF33D3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DF33D3">
              <w:rPr>
                <w:color w:val="000000"/>
                <w:sz w:val="20"/>
                <w:szCs w:val="20"/>
              </w:rPr>
              <w:t>Размещение гаражей для собственных нужд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7FB1">
              <w:rPr>
                <w:color w:val="000000"/>
                <w:sz w:val="20"/>
                <w:szCs w:val="20"/>
              </w:rPr>
              <w:t>(2.7.</w:t>
            </w:r>
            <w:r>
              <w:rPr>
                <w:color w:val="000000"/>
                <w:sz w:val="20"/>
                <w:szCs w:val="20"/>
              </w:rPr>
              <w:t>2</w:t>
            </w:r>
            <w:r w:rsidRPr="00BF7FB1">
              <w:rPr>
                <w:color w:val="000000"/>
                <w:sz w:val="20"/>
                <w:szCs w:val="20"/>
              </w:rPr>
              <w:t>)</w:t>
            </w:r>
          </w:p>
          <w:p w14:paraId="5E3989BA" w14:textId="77777777" w:rsidR="00DF33D3" w:rsidRPr="00DF33D3" w:rsidRDefault="00DF33D3" w:rsidP="00DF33D3">
            <w:pPr>
              <w:pStyle w:val="a3"/>
              <w:rPr>
                <w:color w:val="000000"/>
                <w:sz w:val="20"/>
                <w:szCs w:val="20"/>
              </w:rPr>
            </w:pPr>
            <w:r w:rsidRPr="00DF33D3">
              <w:rPr>
                <w:color w:val="000000"/>
                <w:sz w:val="20"/>
                <w:szCs w:val="20"/>
              </w:rPr>
              <w:t>Заправка транспортных средств (4.9.1.1)</w:t>
            </w:r>
          </w:p>
          <w:p w14:paraId="6065950A" w14:textId="77777777" w:rsidR="00DF33D3" w:rsidRPr="00DF33D3" w:rsidRDefault="00DF33D3" w:rsidP="00DF33D3">
            <w:pPr>
              <w:pStyle w:val="a3"/>
              <w:rPr>
                <w:color w:val="000000"/>
                <w:sz w:val="20"/>
                <w:szCs w:val="20"/>
              </w:rPr>
            </w:pPr>
            <w:r w:rsidRPr="00DF33D3">
              <w:rPr>
                <w:color w:val="000000"/>
                <w:sz w:val="20"/>
                <w:szCs w:val="20"/>
              </w:rPr>
              <w:t>Обеспечение дорожного отдыха (4.9.1.2)</w:t>
            </w:r>
          </w:p>
          <w:p w14:paraId="3413783A" w14:textId="77777777" w:rsidR="00DF33D3" w:rsidRPr="00DF33D3" w:rsidRDefault="00DF33D3" w:rsidP="00DF33D3">
            <w:pPr>
              <w:pStyle w:val="a3"/>
              <w:rPr>
                <w:color w:val="000000"/>
                <w:sz w:val="20"/>
                <w:szCs w:val="20"/>
              </w:rPr>
            </w:pPr>
            <w:r w:rsidRPr="00DF33D3">
              <w:rPr>
                <w:color w:val="000000"/>
                <w:sz w:val="20"/>
                <w:szCs w:val="20"/>
              </w:rPr>
              <w:t>Автомобильные мойки (4.9.1.3)</w:t>
            </w:r>
          </w:p>
          <w:p w14:paraId="1C59B15D" w14:textId="69F80982" w:rsidR="00DF33D3" w:rsidRDefault="00DF33D3" w:rsidP="00DF33D3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DF33D3">
              <w:rPr>
                <w:color w:val="000000"/>
                <w:sz w:val="20"/>
                <w:szCs w:val="20"/>
              </w:rPr>
              <w:t>Ремонт автомобилей (4.9.1.4)</w:t>
            </w:r>
          </w:p>
          <w:p w14:paraId="6174037D" w14:textId="43BBF2AD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 xml:space="preserve">Спорт (5.1) </w:t>
            </w:r>
          </w:p>
          <w:p w14:paraId="3AB6AE46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Обеспечение спортивно-зрелищных мероприятий (5.1.1)</w:t>
            </w:r>
          </w:p>
          <w:p w14:paraId="0D48816F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Обеспечение занятий спортом в помещениях (5.1.2)</w:t>
            </w:r>
          </w:p>
          <w:p w14:paraId="319A362C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Площадки для занятий спортом (5.1.3)</w:t>
            </w:r>
          </w:p>
          <w:p w14:paraId="041D0E54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Оборудованные площадки для занятий спортом (5.1.4)</w:t>
            </w:r>
          </w:p>
          <w:p w14:paraId="215DEE36" w14:textId="69BB65E9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Трубопроводный транспорт (7.5)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47FD" w14:textId="4C0E1EAA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B20F5D" w:rsidRPr="00BF7FB1" w14:paraId="712A8F47" w14:textId="77777777" w:rsidTr="00F92DD8">
        <w:trPr>
          <w:trHeight w:val="1010"/>
        </w:trPr>
        <w:tc>
          <w:tcPr>
            <w:tcW w:w="245" w:type="pct"/>
            <w:shd w:val="clear" w:color="auto" w:fill="auto"/>
            <w:vAlign w:val="center"/>
          </w:tcPr>
          <w:p w14:paraId="7203C23E" w14:textId="186A1692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153FBD03" w14:textId="4AE15376" w:rsidR="00BF7FB1" w:rsidRPr="00BF7FB1" w:rsidRDefault="00DF33D3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Зона размещения объектов социального и </w:t>
            </w:r>
            <w:proofErr w:type="spellStart"/>
            <w:r w:rsidRPr="00DF3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</w:t>
            </w:r>
            <w:proofErr w:type="spellEnd"/>
            <w:r w:rsidRPr="00DF3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–бытового назначения (Ос)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BF8F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Хранение автотранспорта (2.7.1)</w:t>
            </w:r>
          </w:p>
          <w:p w14:paraId="781B9DE6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Коммунальное обслуживание (3.1)</w:t>
            </w:r>
          </w:p>
          <w:p w14:paraId="56856F4C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580BA26E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51633E69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Социальное обслуживание (3.2)</w:t>
            </w:r>
          </w:p>
          <w:p w14:paraId="675E23ED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Дома социального обслуживания (3.2.1)</w:t>
            </w:r>
          </w:p>
          <w:p w14:paraId="21951683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lastRenderedPageBreak/>
              <w:t>Оказание социальной помощи населению (3.2.2)</w:t>
            </w:r>
          </w:p>
          <w:p w14:paraId="6F8D6A24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Оказание услуг связи (3.2.3)</w:t>
            </w:r>
          </w:p>
          <w:p w14:paraId="1F2DDD05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Общежития (3.2.4)</w:t>
            </w:r>
          </w:p>
          <w:p w14:paraId="3D84B8B2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Бытовое обслуживание (3.3)</w:t>
            </w:r>
          </w:p>
          <w:p w14:paraId="27AE6121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Здравоохранение (3.4)</w:t>
            </w:r>
          </w:p>
          <w:p w14:paraId="67D0E802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Амбулаторно-поликлиническое обслуживание (3.4.1)</w:t>
            </w:r>
          </w:p>
          <w:p w14:paraId="54617755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Стационарное медицинское обслуживание (3.4.2)</w:t>
            </w:r>
          </w:p>
          <w:p w14:paraId="3A2BD338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Медицинские организации особого назначения (3.4.3)</w:t>
            </w:r>
          </w:p>
          <w:p w14:paraId="3E52CEEE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Образование и просвещение (3.5)</w:t>
            </w:r>
          </w:p>
          <w:p w14:paraId="09D95429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Дошкольное, начальное и среднее общее образование (3.5.1)</w:t>
            </w:r>
          </w:p>
          <w:p w14:paraId="717E583F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Среднее и высшее профессиональное образование (3.5.2)</w:t>
            </w:r>
          </w:p>
          <w:p w14:paraId="170C614D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Культурное развитие (3.6)</w:t>
            </w:r>
          </w:p>
          <w:p w14:paraId="50FD768D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Объекты культурно-досуговой деятельности (3.6.1)</w:t>
            </w:r>
          </w:p>
          <w:p w14:paraId="26B9E62D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Парки культуры и отдыха (3.6.2)</w:t>
            </w:r>
          </w:p>
          <w:p w14:paraId="44C015DA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Цирки и зверинцы (3.6.3)</w:t>
            </w:r>
          </w:p>
          <w:p w14:paraId="18132D4E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Религиозное использование (3.7)</w:t>
            </w:r>
          </w:p>
          <w:p w14:paraId="32BDCC66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Осуществление религиозных обрядов (3.7.1)</w:t>
            </w:r>
          </w:p>
          <w:p w14:paraId="36572E56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Религиозное управление и образование (3.7.2)</w:t>
            </w:r>
          </w:p>
          <w:p w14:paraId="49996572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Общественное управление (3.8)</w:t>
            </w:r>
          </w:p>
          <w:p w14:paraId="1CD595D7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Государственное управление (3.8.1)</w:t>
            </w:r>
          </w:p>
          <w:p w14:paraId="48E22143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Представительская деятельность (3.8.2)</w:t>
            </w:r>
          </w:p>
          <w:p w14:paraId="2622DE1C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Обеспечение научной деятельности (3.9)</w:t>
            </w:r>
          </w:p>
          <w:p w14:paraId="22AF98B0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Обеспечение деятельности в области гидрометеорологии и смежных с ней областях (3.9.1)</w:t>
            </w:r>
          </w:p>
          <w:p w14:paraId="45815A79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Проведение научных исследований (3.9.2)</w:t>
            </w:r>
          </w:p>
          <w:p w14:paraId="0E78B930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Проведение научных испытаний (3.9.3)</w:t>
            </w:r>
          </w:p>
          <w:p w14:paraId="48652920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Предпринимательство (4.0)</w:t>
            </w:r>
          </w:p>
          <w:p w14:paraId="6BE77D6D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Деловое управление (4.1)</w:t>
            </w:r>
          </w:p>
          <w:p w14:paraId="2AC39F68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lastRenderedPageBreak/>
              <w:t>Объекты торговли (торговые центры, торгово-развлекательные центры (комплексы) (4.2)</w:t>
            </w:r>
          </w:p>
          <w:p w14:paraId="2DC72655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Рынки (4.3)</w:t>
            </w:r>
          </w:p>
          <w:p w14:paraId="4C1664A5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Магазины (4.4)</w:t>
            </w:r>
          </w:p>
          <w:p w14:paraId="121FD8A6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Банковская и страховая деятельность (4.5)</w:t>
            </w:r>
          </w:p>
          <w:p w14:paraId="6AC70F73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Общественное питание (4.6)</w:t>
            </w:r>
          </w:p>
          <w:p w14:paraId="71A8A2FD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Гостиничное обслуживание (4.7)</w:t>
            </w:r>
          </w:p>
          <w:p w14:paraId="6D81B99F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Развлечения (4.8)</w:t>
            </w:r>
          </w:p>
          <w:p w14:paraId="24BAF064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Развлекательные мероприятия (4.8.1)</w:t>
            </w:r>
          </w:p>
          <w:p w14:paraId="32A4E7E6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Проведение азартных игр (4.8.2)</w:t>
            </w:r>
          </w:p>
          <w:p w14:paraId="7B61258A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Проведение азартных игр в игорных зонах (4.8.3)</w:t>
            </w:r>
          </w:p>
          <w:p w14:paraId="58EA07CE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Служебные гаражи (4.9)</w:t>
            </w:r>
          </w:p>
          <w:p w14:paraId="253A6099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Объекты дорожного сервиса (4.9.1)</w:t>
            </w:r>
          </w:p>
          <w:p w14:paraId="4B98A399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Заправка транспортных средств (4.9.1.1)</w:t>
            </w:r>
          </w:p>
          <w:p w14:paraId="39C91281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Обеспечение дорожного отдыха (4.9.1.2)</w:t>
            </w:r>
          </w:p>
          <w:p w14:paraId="71D7A43F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Автомобильные мойки (4.9.1.3)</w:t>
            </w:r>
          </w:p>
          <w:p w14:paraId="78C4E65E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Ремонт автомобилей (4.9.1.4)</w:t>
            </w:r>
          </w:p>
          <w:p w14:paraId="34C68A20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Стоянка транспортных средств (4.9.2)</w:t>
            </w:r>
          </w:p>
          <w:p w14:paraId="3FADCFB5" w14:textId="414BAE0F" w:rsid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BF7FB1">
              <w:rPr>
                <w:color w:val="000000"/>
                <w:sz w:val="20"/>
                <w:szCs w:val="20"/>
              </w:rPr>
              <w:t>Выставочно</w:t>
            </w:r>
            <w:proofErr w:type="spellEnd"/>
            <w:r w:rsidRPr="00BF7FB1">
              <w:rPr>
                <w:color w:val="000000"/>
                <w:sz w:val="20"/>
                <w:szCs w:val="20"/>
              </w:rPr>
              <w:t>-ярмарочная деятельность (4.10)</w:t>
            </w:r>
          </w:p>
          <w:p w14:paraId="0F614746" w14:textId="47B98751" w:rsidR="00DF33D3" w:rsidRDefault="00DF33D3" w:rsidP="00DF33D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DF33D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Обеспечение внутреннего правопорядка (8.3)</w:t>
            </w:r>
          </w:p>
          <w:p w14:paraId="3388FB27" w14:textId="671179DC" w:rsidR="00DF33D3" w:rsidRPr="00DF33D3" w:rsidRDefault="00DF33D3" w:rsidP="00DF33D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F33D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Историко</w:t>
            </w:r>
            <w:proofErr w:type="spellEnd"/>
            <w:r w:rsidRPr="00DF33D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–культурная деятельность</w:t>
            </w: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 (9.3)</w:t>
            </w:r>
          </w:p>
          <w:p w14:paraId="0A0623AE" w14:textId="77777777" w:rsidR="00BF7FB1" w:rsidRPr="00BF7FB1" w:rsidRDefault="00BF7FB1" w:rsidP="00BF7FB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Земельные участки (территории) общего пользования (12.0) </w:t>
            </w:r>
          </w:p>
          <w:p w14:paraId="28938448" w14:textId="77777777" w:rsidR="00BF7FB1" w:rsidRPr="00BF7FB1" w:rsidRDefault="00BF7FB1" w:rsidP="00BF7FB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Улично-дорожная сеть (12.0.1)</w:t>
            </w:r>
          </w:p>
          <w:p w14:paraId="7B75AA1E" w14:textId="3E468F3B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C1E1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lastRenderedPageBreak/>
              <w:t>Амбулаторное ветеринарное обслуживание (3.10.1)</w:t>
            </w:r>
          </w:p>
          <w:p w14:paraId="6D99C3DB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Приюты для животных (3.10.2)</w:t>
            </w:r>
          </w:p>
          <w:p w14:paraId="3EFB90B6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Обеспечение спортивно-зрелищных мероприятий (5.1.1)</w:t>
            </w:r>
          </w:p>
          <w:p w14:paraId="53EB5C2D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Обеспечение занятий спортом в помещениях (5.1.2)</w:t>
            </w:r>
          </w:p>
          <w:p w14:paraId="073BFDD2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Площадки для занятий спортом (5.1.3)</w:t>
            </w:r>
          </w:p>
          <w:p w14:paraId="2385221B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Оборудованные площадки для занятий спортом (5.1.4)</w:t>
            </w:r>
          </w:p>
          <w:p w14:paraId="457A1DDB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lastRenderedPageBreak/>
              <w:t xml:space="preserve">Склад (6.9) </w:t>
            </w:r>
          </w:p>
          <w:p w14:paraId="6C0C4884" w14:textId="78D82F4D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Складские площадки (6.9.1)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E777" w14:textId="21AADE8C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Не устанавливается</w:t>
            </w:r>
          </w:p>
        </w:tc>
      </w:tr>
      <w:tr w:rsidR="004B3707" w:rsidRPr="00BF7FB1" w14:paraId="4E4EF07E" w14:textId="77777777" w:rsidTr="00BC01CB">
        <w:tc>
          <w:tcPr>
            <w:tcW w:w="245" w:type="pct"/>
            <w:shd w:val="clear" w:color="auto" w:fill="auto"/>
            <w:vAlign w:val="center"/>
          </w:tcPr>
          <w:p w14:paraId="08C788D6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4755" w:type="pct"/>
            <w:gridSpan w:val="4"/>
            <w:shd w:val="clear" w:color="auto" w:fill="auto"/>
            <w:vAlign w:val="center"/>
          </w:tcPr>
          <w:p w14:paraId="69D93EE6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Производственные зоны, зоны инженерной и транспортной инфраструктур</w:t>
            </w:r>
          </w:p>
        </w:tc>
      </w:tr>
      <w:tr w:rsidR="00B20F5D" w:rsidRPr="00BF7FB1" w14:paraId="1ED48690" w14:textId="77777777" w:rsidTr="00D03782">
        <w:trPr>
          <w:trHeight w:val="3120"/>
        </w:trPr>
        <w:tc>
          <w:tcPr>
            <w:tcW w:w="245" w:type="pct"/>
            <w:shd w:val="clear" w:color="auto" w:fill="auto"/>
            <w:vAlign w:val="center"/>
          </w:tcPr>
          <w:p w14:paraId="456D040A" w14:textId="77777777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0240CD8D" w14:textId="4FADBB82" w:rsidR="00BF7FB1" w:rsidRPr="00BF7FB1" w:rsidRDefault="00DF33D3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инженерной инфраструктуры в границах земель населенных пунктов (</w:t>
            </w:r>
            <w:proofErr w:type="spellStart"/>
            <w:r w:rsidRPr="00DF3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</w:t>
            </w:r>
            <w:proofErr w:type="spellEnd"/>
            <w:r w:rsidRPr="00DF3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ABE3" w14:textId="77777777" w:rsidR="00BF7FB1" w:rsidRPr="00BF7FB1" w:rsidRDefault="00BF7FB1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 обслуживание (3.1)</w:t>
            </w:r>
          </w:p>
          <w:p w14:paraId="25EF10CA" w14:textId="77777777" w:rsidR="00BF7FB1" w:rsidRPr="00BF7FB1" w:rsidRDefault="00BF7FB1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5F63C962" w14:textId="0D2833A5" w:rsid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5A5202E1" w14:textId="578B48C8" w:rsidR="00D03782" w:rsidRPr="00BF7FB1" w:rsidRDefault="00D03782" w:rsidP="00D03782">
            <w:pPr>
              <w:pStyle w:val="11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Связь (6.8)</w:t>
            </w:r>
          </w:p>
          <w:p w14:paraId="128892D9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 автомобильных дорог (7.2.1)</w:t>
            </w:r>
          </w:p>
          <w:p w14:paraId="1C763952" w14:textId="77777777" w:rsidR="00BF7FB1" w:rsidRPr="00BF7FB1" w:rsidRDefault="00BF7FB1" w:rsidP="00BF7FB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Земельные участки (территории) общего пользования (12.0) </w:t>
            </w:r>
          </w:p>
          <w:p w14:paraId="7E81B1E3" w14:textId="77777777" w:rsidR="00BF7FB1" w:rsidRPr="00BF7FB1" w:rsidRDefault="00BF7FB1" w:rsidP="00BF7FB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Улично-дорожная сеть (12.0.1)</w:t>
            </w:r>
          </w:p>
          <w:p w14:paraId="5625CD69" w14:textId="50924D05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25C9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Общежития (3.2.4)</w:t>
            </w:r>
          </w:p>
          <w:p w14:paraId="2E926943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 (3.4)</w:t>
            </w:r>
          </w:p>
          <w:p w14:paraId="41DCEFA1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Амбулаторно-поликлиническое обслуживание (3.4.1)</w:t>
            </w:r>
          </w:p>
          <w:p w14:paraId="53E1C77B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Стационарное медицинское обслуживание (3.4.2)</w:t>
            </w:r>
          </w:p>
          <w:p w14:paraId="17AEAB47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Медицинские организации особого назначения (3.4.3)</w:t>
            </w:r>
          </w:p>
          <w:p w14:paraId="034623AB" w14:textId="17A1A6E4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6E6E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Служебные гаражи (4.9)</w:t>
            </w:r>
          </w:p>
          <w:p w14:paraId="34D30787" w14:textId="157410D4" w:rsidR="00BF7FB1" w:rsidRPr="00BF7FB1" w:rsidRDefault="00BF7FB1" w:rsidP="00D03782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Стоянка транспортных средств (4.9.2)</w:t>
            </w:r>
          </w:p>
        </w:tc>
      </w:tr>
      <w:tr w:rsidR="00B95103" w:rsidRPr="00BF7FB1" w14:paraId="099E7F86" w14:textId="77777777" w:rsidTr="00B95103">
        <w:trPr>
          <w:trHeight w:val="4215"/>
        </w:trPr>
        <w:tc>
          <w:tcPr>
            <w:tcW w:w="245" w:type="pct"/>
            <w:shd w:val="clear" w:color="auto" w:fill="auto"/>
            <w:vAlign w:val="center"/>
          </w:tcPr>
          <w:p w14:paraId="47E9FC53" w14:textId="77777777" w:rsidR="00B95103" w:rsidRPr="00BF7FB1" w:rsidRDefault="00B95103" w:rsidP="00B951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7" w:type="pct"/>
            <w:shd w:val="clear" w:color="auto" w:fill="auto"/>
            <w:vAlign w:val="center"/>
          </w:tcPr>
          <w:p w14:paraId="7681DEAE" w14:textId="02D0F64C" w:rsidR="00B95103" w:rsidRPr="00DF33D3" w:rsidRDefault="00B95103" w:rsidP="00B951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7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транспортной инфраструктуры в границах земель населенных пунктов (</w:t>
            </w:r>
            <w:proofErr w:type="spellStart"/>
            <w:r w:rsidRPr="00D037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нТ</w:t>
            </w:r>
            <w:proofErr w:type="spellEnd"/>
            <w:r w:rsidRPr="00D037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74" w:type="pct"/>
          </w:tcPr>
          <w:p w14:paraId="7E52B34F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Служебные гаражи (4.9)</w:t>
            </w:r>
          </w:p>
          <w:p w14:paraId="45B5E4F2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Объекты дорожного сервиса (4.9.1)</w:t>
            </w:r>
          </w:p>
          <w:p w14:paraId="6E1CEC81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Заправка транспортных средств (4.9.1.1)</w:t>
            </w:r>
          </w:p>
          <w:p w14:paraId="66AA13D6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Обеспечение дорожного отдыха (4.9.1.2)</w:t>
            </w:r>
          </w:p>
          <w:p w14:paraId="25C7E611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Автомобильные мойки (4.9.1.3)</w:t>
            </w:r>
          </w:p>
          <w:p w14:paraId="00D1CE2E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Ремонт автомобилей (4.9.1.4)</w:t>
            </w:r>
          </w:p>
          <w:p w14:paraId="0BDF7070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Стоянка транспортных средств (4.9.2)</w:t>
            </w:r>
          </w:p>
          <w:p w14:paraId="15E9353C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Автомобильный транспорт (7.2)</w:t>
            </w:r>
          </w:p>
          <w:p w14:paraId="2EABF4C9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Размещение автомобильных дорог (7.2.1)</w:t>
            </w:r>
          </w:p>
          <w:p w14:paraId="15DA84C6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Обслуживание перевозок пассажиров (7.2.2)</w:t>
            </w:r>
          </w:p>
          <w:p w14:paraId="7B244F2B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Стоянки транспорта общего пользования (7.2.3)</w:t>
            </w:r>
          </w:p>
          <w:p w14:paraId="3AFE25C3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Трубопроводный транспорт (7.5)</w:t>
            </w:r>
          </w:p>
          <w:p w14:paraId="42FB72BF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Земельные участки (территории) общего пользования (12.0) </w:t>
            </w:r>
          </w:p>
          <w:p w14:paraId="436DD91C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Улично-дорожная сеть (12.0.1)</w:t>
            </w:r>
          </w:p>
          <w:p w14:paraId="6F48B3F1" w14:textId="682EEB33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  <w:tc>
          <w:tcPr>
            <w:tcW w:w="1360" w:type="pct"/>
          </w:tcPr>
          <w:p w14:paraId="6B01F02C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Хранение автотранспорта (2.7.1)</w:t>
            </w:r>
          </w:p>
          <w:p w14:paraId="4467B05C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Общежития (3.2.4)</w:t>
            </w:r>
          </w:p>
          <w:p w14:paraId="58E5944F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Здравоохранение (3.4)</w:t>
            </w:r>
          </w:p>
          <w:p w14:paraId="7A778133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Амбулаторно-поликлиническое обслуживание (3.4.1)</w:t>
            </w:r>
          </w:p>
          <w:p w14:paraId="55A46DF3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Стационарное медицинское обслуживание (3.4.2)</w:t>
            </w:r>
          </w:p>
          <w:p w14:paraId="201AD6D3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Медицинские организации особого назначения (3.4.3)</w:t>
            </w:r>
          </w:p>
          <w:p w14:paraId="40B0246F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Гостиничное обслуживание (4.7)</w:t>
            </w:r>
          </w:p>
          <w:p w14:paraId="4072909D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Железнодорожные пути (7.1.1) </w:t>
            </w:r>
          </w:p>
          <w:p w14:paraId="532C12C5" w14:textId="0622AC28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Обслуживание железнодорожных перевозок (7.1.2)</w:t>
            </w:r>
          </w:p>
        </w:tc>
        <w:tc>
          <w:tcPr>
            <w:tcW w:w="1134" w:type="pct"/>
          </w:tcPr>
          <w:p w14:paraId="7B333B31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Коммунальное обслуживание (3.1)</w:t>
            </w:r>
          </w:p>
          <w:p w14:paraId="7772BDA2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07E1F35B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02419525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Деловое управление (4.1)</w:t>
            </w:r>
          </w:p>
          <w:p w14:paraId="5CD8F0E6" w14:textId="290370ED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Связь (6.8)</w:t>
            </w:r>
          </w:p>
        </w:tc>
      </w:tr>
      <w:tr w:rsidR="00B95103" w:rsidRPr="00BF7FB1" w14:paraId="50F6B78D" w14:textId="77777777" w:rsidTr="00430F31">
        <w:trPr>
          <w:trHeight w:val="140"/>
        </w:trPr>
        <w:tc>
          <w:tcPr>
            <w:tcW w:w="245" w:type="pct"/>
            <w:shd w:val="clear" w:color="auto" w:fill="auto"/>
            <w:vAlign w:val="center"/>
          </w:tcPr>
          <w:p w14:paraId="7BE70D64" w14:textId="77777777" w:rsidR="00B95103" w:rsidRPr="00BF7FB1" w:rsidRDefault="00B95103" w:rsidP="00B951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7" w:type="pct"/>
            <w:shd w:val="clear" w:color="auto" w:fill="auto"/>
            <w:vAlign w:val="center"/>
          </w:tcPr>
          <w:p w14:paraId="69F9B408" w14:textId="41D4C56A" w:rsidR="00B95103" w:rsidRPr="00D03782" w:rsidRDefault="00B95103" w:rsidP="00B951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инженерной инфраструктуры (И)</w:t>
            </w:r>
          </w:p>
        </w:tc>
        <w:tc>
          <w:tcPr>
            <w:tcW w:w="1374" w:type="pct"/>
          </w:tcPr>
          <w:p w14:paraId="24B5370B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Коммунальное обслуживание (3.1)</w:t>
            </w:r>
          </w:p>
          <w:p w14:paraId="570D58E4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36181000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2B7C76BE" w14:textId="542A9C6D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Трубопроводный транспорт (7.5)</w:t>
            </w:r>
          </w:p>
        </w:tc>
        <w:tc>
          <w:tcPr>
            <w:tcW w:w="1360" w:type="pct"/>
          </w:tcPr>
          <w:p w14:paraId="01BFE5EE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Здравоохранение (3.4)</w:t>
            </w:r>
          </w:p>
          <w:p w14:paraId="39E49741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Амбулаторно-поликлиническое обслуживание (3.4.1)</w:t>
            </w:r>
          </w:p>
          <w:p w14:paraId="118B7082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Стационарное медицинское обслуживание (3.4.2)</w:t>
            </w:r>
          </w:p>
          <w:p w14:paraId="2D67F82E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Медицинские организации особого назначения (3.4.3)</w:t>
            </w:r>
          </w:p>
          <w:p w14:paraId="08A8C518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Связь (6.8) </w:t>
            </w:r>
          </w:p>
          <w:p w14:paraId="4D9DEF07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lastRenderedPageBreak/>
              <w:t>Железнодорожные пути (7.1.1)</w:t>
            </w:r>
          </w:p>
          <w:p w14:paraId="3EE7BA0F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Размещение автомобильных дорог (7.2.1)</w:t>
            </w:r>
          </w:p>
          <w:p w14:paraId="5AD9951C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Использование лесов (10.0)</w:t>
            </w:r>
          </w:p>
          <w:p w14:paraId="60E416B6" w14:textId="683A2DD5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  <w:tc>
          <w:tcPr>
            <w:tcW w:w="1134" w:type="pct"/>
          </w:tcPr>
          <w:p w14:paraId="1AFD3C57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lastRenderedPageBreak/>
              <w:t>Служебные гаражи (4.9)</w:t>
            </w:r>
          </w:p>
          <w:p w14:paraId="0000A808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Объекты дорожного сервиса (4.9.1)</w:t>
            </w:r>
          </w:p>
          <w:p w14:paraId="343AE6E4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Заправка транспортных средств (4.9.1.1)</w:t>
            </w:r>
          </w:p>
          <w:p w14:paraId="52B88435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Автомобильные мойки (4.9.1.3)</w:t>
            </w:r>
          </w:p>
          <w:p w14:paraId="0BB4C28B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Ремонт автомобилей (4.9.1.4)</w:t>
            </w:r>
          </w:p>
          <w:p w14:paraId="30980771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lastRenderedPageBreak/>
              <w:t>Стоянка транспортных средств (4.9.2)</w:t>
            </w:r>
          </w:p>
          <w:p w14:paraId="29482D18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95103" w:rsidRPr="00BF7FB1" w14:paraId="4FB1E328" w14:textId="77777777" w:rsidTr="00B95103">
        <w:trPr>
          <w:trHeight w:val="3485"/>
        </w:trPr>
        <w:tc>
          <w:tcPr>
            <w:tcW w:w="245" w:type="pct"/>
            <w:shd w:val="clear" w:color="auto" w:fill="auto"/>
            <w:vAlign w:val="center"/>
          </w:tcPr>
          <w:p w14:paraId="568367C9" w14:textId="2D5BC36C" w:rsidR="00B95103" w:rsidRPr="00BF7FB1" w:rsidRDefault="00B95103" w:rsidP="00B951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3.3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0A315DF1" w14:textId="6551815E" w:rsidR="00B95103" w:rsidRPr="00BF7FB1" w:rsidRDefault="00B95103" w:rsidP="00B951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транспортной инфраструктуры (Т)</w:t>
            </w:r>
          </w:p>
        </w:tc>
        <w:tc>
          <w:tcPr>
            <w:tcW w:w="1374" w:type="pct"/>
          </w:tcPr>
          <w:p w14:paraId="161576BC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Служебные гаражи (4.9)</w:t>
            </w:r>
          </w:p>
          <w:p w14:paraId="5078C7D0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Объекты дорожного сервиса (4.9.1)</w:t>
            </w:r>
          </w:p>
          <w:p w14:paraId="44965546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Заправка транспортных средств (4.9.1.1)</w:t>
            </w:r>
          </w:p>
          <w:p w14:paraId="565228AF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Обеспечение дорожного отдыха (4.9.1.2)</w:t>
            </w:r>
          </w:p>
          <w:p w14:paraId="28EF9BA4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Автомобильные мойки (4.9.1.3)</w:t>
            </w:r>
          </w:p>
          <w:p w14:paraId="0B32A2CC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Ремонт автомобилей (4.9.1.4)</w:t>
            </w:r>
          </w:p>
          <w:p w14:paraId="309C12C6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Стоянка транспортных средств (4.9.2)</w:t>
            </w:r>
          </w:p>
          <w:p w14:paraId="6E890547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Автомобильный транспорт (7.2)</w:t>
            </w:r>
          </w:p>
          <w:p w14:paraId="199C5C59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Размещение автомобильных дорог (7.2.1)</w:t>
            </w:r>
          </w:p>
          <w:p w14:paraId="1E8F7702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Обслуживание перевозок пассажиров (7.2.2)</w:t>
            </w:r>
          </w:p>
          <w:p w14:paraId="00D555CE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Стоянки транспорта общего пользования (7.2.3)</w:t>
            </w:r>
          </w:p>
          <w:p w14:paraId="22EDAAD0" w14:textId="13497DA8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Трубопроводный транспорт (7.5)</w:t>
            </w:r>
          </w:p>
        </w:tc>
        <w:tc>
          <w:tcPr>
            <w:tcW w:w="1360" w:type="pct"/>
          </w:tcPr>
          <w:p w14:paraId="3F47471A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Здравоохранение (3.4)</w:t>
            </w:r>
          </w:p>
          <w:p w14:paraId="2C7F744B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Амбулаторно-поликлиническое обслуживание (3.4.1)</w:t>
            </w:r>
          </w:p>
          <w:p w14:paraId="309D3A1D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Стационарное медицинское обслуживание (3.4.2)</w:t>
            </w:r>
          </w:p>
          <w:p w14:paraId="1ACB2E59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Медицинские организации особого назначения (3.4.3)</w:t>
            </w:r>
          </w:p>
          <w:p w14:paraId="7FBDCE91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Железнодорожные пути (7.1.1)</w:t>
            </w:r>
          </w:p>
          <w:p w14:paraId="12BEB340" w14:textId="2FAA8065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Использование лесов (10.0)</w:t>
            </w:r>
          </w:p>
        </w:tc>
        <w:tc>
          <w:tcPr>
            <w:tcW w:w="1134" w:type="pct"/>
          </w:tcPr>
          <w:p w14:paraId="68154A75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Коммунальное обслуживание (3.1)</w:t>
            </w:r>
          </w:p>
          <w:p w14:paraId="13D65548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2092586A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2956A942" w14:textId="77777777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Связь (6.8)</w:t>
            </w:r>
          </w:p>
          <w:p w14:paraId="38EF4EE1" w14:textId="7CA81F24" w:rsidR="00B95103" w:rsidRPr="00B95103" w:rsidRDefault="00B95103" w:rsidP="00B951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</w:tr>
      <w:tr w:rsidR="00B20F5D" w:rsidRPr="00BF7FB1" w14:paraId="790A11BF" w14:textId="77777777" w:rsidTr="002C1425">
        <w:trPr>
          <w:trHeight w:val="555"/>
        </w:trPr>
        <w:tc>
          <w:tcPr>
            <w:tcW w:w="245" w:type="pct"/>
            <w:shd w:val="clear" w:color="auto" w:fill="auto"/>
            <w:vAlign w:val="center"/>
          </w:tcPr>
          <w:p w14:paraId="551C66D8" w14:textId="6FB5EF1A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3DA25E96" w14:textId="084609BC" w:rsidR="00BF7FB1" w:rsidRPr="00BF7FB1" w:rsidRDefault="00B95103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уличной и дорожной сети (УДС)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D74D" w14:textId="77777777" w:rsidR="00BF7FB1" w:rsidRPr="00BF7FB1" w:rsidRDefault="00BF7FB1" w:rsidP="00BF7FB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Стоянка транспортных средств (4.9.2)</w:t>
            </w:r>
          </w:p>
          <w:p w14:paraId="5F565A3F" w14:textId="77777777" w:rsidR="00BF7FB1" w:rsidRPr="00BF7FB1" w:rsidRDefault="00BF7FB1" w:rsidP="00BF7FB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Размещение автомобильных дорог (7.2.1)</w:t>
            </w:r>
          </w:p>
          <w:p w14:paraId="0ED10259" w14:textId="77777777" w:rsidR="00BF7FB1" w:rsidRPr="00BF7FB1" w:rsidRDefault="00BF7FB1" w:rsidP="00BF7FB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Обслуживание перевозок пассажиров (7.2.2)</w:t>
            </w:r>
          </w:p>
          <w:p w14:paraId="0353D38C" w14:textId="77777777" w:rsidR="00BF7FB1" w:rsidRPr="00BF7FB1" w:rsidRDefault="00BF7FB1" w:rsidP="00BF7FB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Стоянки транспорта общего пользования (7.2.3)</w:t>
            </w:r>
          </w:p>
          <w:p w14:paraId="41E752B6" w14:textId="77777777" w:rsidR="00BF7FB1" w:rsidRPr="00BF7FB1" w:rsidRDefault="00BF7FB1" w:rsidP="00BF7FB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Трубопроводный транспорт (7.5)</w:t>
            </w:r>
          </w:p>
          <w:p w14:paraId="625CFA71" w14:textId="77777777" w:rsidR="00BF7FB1" w:rsidRPr="00BF7FB1" w:rsidRDefault="00BF7FB1" w:rsidP="00BF7FB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Внеуличный транспорт (7.6)</w:t>
            </w:r>
          </w:p>
          <w:p w14:paraId="2400A83B" w14:textId="77777777" w:rsidR="00BF7FB1" w:rsidRPr="00BF7FB1" w:rsidRDefault="00BF7FB1" w:rsidP="00BF7FB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Земельные участки (территории) общего пользования (12.0) </w:t>
            </w:r>
          </w:p>
          <w:p w14:paraId="4842977B" w14:textId="77777777" w:rsidR="00BF7FB1" w:rsidRPr="00BF7FB1" w:rsidRDefault="00BF7FB1" w:rsidP="00BF7FB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Улично-дорожная сеть (12.0.1)</w:t>
            </w:r>
          </w:p>
          <w:p w14:paraId="19136C79" w14:textId="3DBA1E6E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187B" w14:textId="0D7A3E86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Хранение автотранспорта (2.7.1)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0401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Коммунальное обслуживание (3.1)</w:t>
            </w:r>
          </w:p>
          <w:p w14:paraId="24AF7A6C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7AF855D3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24F8D4D7" w14:textId="25BD4F6E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7E19" w:rsidRPr="00BF7FB1" w14:paraId="40AE66C1" w14:textId="77777777" w:rsidTr="00BF7FB1">
        <w:trPr>
          <w:trHeight w:val="173"/>
        </w:trPr>
        <w:tc>
          <w:tcPr>
            <w:tcW w:w="245" w:type="pct"/>
            <w:shd w:val="clear" w:color="auto" w:fill="auto"/>
            <w:vAlign w:val="center"/>
          </w:tcPr>
          <w:p w14:paraId="4A3BBF75" w14:textId="7C4CF76F" w:rsidR="005A7E19" w:rsidRPr="00BF7FB1" w:rsidRDefault="005A7E19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55" w:type="pct"/>
            <w:gridSpan w:val="4"/>
            <w:shd w:val="clear" w:color="auto" w:fill="auto"/>
            <w:vAlign w:val="center"/>
          </w:tcPr>
          <w:p w14:paraId="5AC7DE77" w14:textId="2C184E95" w:rsidR="005A7E19" w:rsidRPr="00BF7FB1" w:rsidRDefault="005A7E19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Зоны сельскохозяйственного использования</w:t>
            </w:r>
          </w:p>
        </w:tc>
      </w:tr>
      <w:tr w:rsidR="00B20F5D" w:rsidRPr="00BF7FB1" w14:paraId="67D4F29F" w14:textId="77777777" w:rsidTr="00B0787F">
        <w:trPr>
          <w:trHeight w:val="495"/>
        </w:trPr>
        <w:tc>
          <w:tcPr>
            <w:tcW w:w="245" w:type="pct"/>
            <w:shd w:val="clear" w:color="auto" w:fill="auto"/>
            <w:vAlign w:val="center"/>
          </w:tcPr>
          <w:p w14:paraId="0B3A1797" w14:textId="3AEE11F7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4EA7A271" w14:textId="546D2BAC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сельскохозяйственного использования в границах земель населенных пунктов (</w:t>
            </w:r>
            <w:proofErr w:type="spellStart"/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нСи</w:t>
            </w:r>
            <w:proofErr w:type="spellEnd"/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A0EB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Скотоводство (1.8)</w:t>
            </w:r>
          </w:p>
          <w:p w14:paraId="161A534E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Звероводство (1.9)</w:t>
            </w:r>
          </w:p>
          <w:p w14:paraId="0AFAA6EA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Птицеводство (1.10)</w:t>
            </w:r>
          </w:p>
          <w:p w14:paraId="4CE20EBD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Свиноводство (1.11)</w:t>
            </w:r>
          </w:p>
          <w:p w14:paraId="175C3730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Рыбоводство (1.13)</w:t>
            </w:r>
          </w:p>
          <w:p w14:paraId="47BDEDB3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lastRenderedPageBreak/>
              <w:t>Научное обеспечение сельского хозяйства (1.14)</w:t>
            </w:r>
          </w:p>
          <w:p w14:paraId="5C54CDE2" w14:textId="54E1E8F2" w:rsid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Хранение и переработка сельскохозяйственной продукции (1.15)</w:t>
            </w:r>
          </w:p>
          <w:p w14:paraId="79B27A0E" w14:textId="7678A73A" w:rsidR="0067355F" w:rsidRPr="00BF7FB1" w:rsidRDefault="0067355F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67355F">
              <w:rPr>
                <w:color w:val="000000"/>
                <w:sz w:val="20"/>
                <w:szCs w:val="20"/>
              </w:rPr>
              <w:t>Ведение личного подсобного хозяйства на полевых участках</w:t>
            </w:r>
            <w:r>
              <w:rPr>
                <w:color w:val="000000"/>
                <w:sz w:val="20"/>
                <w:szCs w:val="20"/>
              </w:rPr>
              <w:t xml:space="preserve"> (1.16)</w:t>
            </w:r>
          </w:p>
          <w:p w14:paraId="3C6B397C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Обеспечение сельскохозяйственного производства (1.18)</w:t>
            </w:r>
          </w:p>
          <w:p w14:paraId="7889107A" w14:textId="77777777" w:rsidR="00BF7FB1" w:rsidRPr="00BF7FB1" w:rsidRDefault="00BF7FB1" w:rsidP="00BF7FB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Земельные участки (территории) общего пользования (12.0) </w:t>
            </w:r>
          </w:p>
          <w:p w14:paraId="3D4A0EA2" w14:textId="77777777" w:rsidR="00BF7FB1" w:rsidRPr="00BF7FB1" w:rsidRDefault="00BF7FB1" w:rsidP="00BF7FB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Улично-дорожная сеть (12.0.1)</w:t>
            </w:r>
          </w:p>
          <w:p w14:paraId="100FB7CC" w14:textId="5D202F7F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7558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lastRenderedPageBreak/>
              <w:t>Коммунальное обслуживание (3.1)</w:t>
            </w:r>
          </w:p>
          <w:p w14:paraId="75CD8197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67F168C7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 xml:space="preserve">Административные здания организаций, обеспечивающих </w:t>
            </w:r>
            <w:r w:rsidRPr="00BF7FB1">
              <w:rPr>
                <w:color w:val="000000"/>
                <w:sz w:val="20"/>
                <w:szCs w:val="20"/>
              </w:rPr>
              <w:lastRenderedPageBreak/>
              <w:t>предоставление коммунальных услуг (3.1.2)</w:t>
            </w:r>
          </w:p>
          <w:p w14:paraId="334D7BED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 (3.4)</w:t>
            </w:r>
          </w:p>
          <w:p w14:paraId="3E980093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Амбулаторно-поликлиническое обслуживание (3.4.1)</w:t>
            </w:r>
          </w:p>
          <w:p w14:paraId="685ADA32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Стационарное медицинское обслуживание (3.4.2)</w:t>
            </w:r>
          </w:p>
          <w:p w14:paraId="0071A55B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Медицинские организации особого назначения (3.4.3)</w:t>
            </w:r>
          </w:p>
          <w:p w14:paraId="460AD26B" w14:textId="22E14AD5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Стоянка транспортных средств (4.9.2)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2D63" w14:textId="0AD71B22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Не устанавливается</w:t>
            </w:r>
          </w:p>
        </w:tc>
      </w:tr>
      <w:tr w:rsidR="00B20F5D" w:rsidRPr="00BF7FB1" w14:paraId="35AAEE48" w14:textId="77777777" w:rsidTr="00144EAA">
        <w:trPr>
          <w:trHeight w:val="660"/>
        </w:trPr>
        <w:tc>
          <w:tcPr>
            <w:tcW w:w="245" w:type="pct"/>
            <w:shd w:val="clear" w:color="auto" w:fill="auto"/>
            <w:vAlign w:val="center"/>
          </w:tcPr>
          <w:p w14:paraId="04D590CD" w14:textId="0C2107B8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1020B343" w14:textId="1B899E0E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Производственная зона сельскохозяйственных предприятий (</w:t>
            </w:r>
            <w:proofErr w:type="spellStart"/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СиПп</w:t>
            </w:r>
            <w:proofErr w:type="spellEnd"/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7402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Животноводство (1.7)</w:t>
            </w:r>
          </w:p>
          <w:p w14:paraId="552E646A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Скотоводство (1.8)</w:t>
            </w:r>
          </w:p>
          <w:p w14:paraId="6FCF21BA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Звероводство (1.9)</w:t>
            </w:r>
          </w:p>
          <w:p w14:paraId="784DD9FF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Птицеводство (1.10)</w:t>
            </w:r>
          </w:p>
          <w:p w14:paraId="5DB10E89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Свиноводство (1.11)</w:t>
            </w:r>
          </w:p>
          <w:p w14:paraId="6C878432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Научное обеспечение сельского хозяйства (1.14)</w:t>
            </w:r>
          </w:p>
          <w:p w14:paraId="25E7579E" w14:textId="77777777" w:rsidR="00BF7FB1" w:rsidRPr="00BF7FB1" w:rsidRDefault="00BF7FB1" w:rsidP="00BF7FB1">
            <w:pPr>
              <w:pStyle w:val="11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Хранение и переработка сельскохозяйственной продукции (1.15)</w:t>
            </w:r>
          </w:p>
          <w:p w14:paraId="5189B9F3" w14:textId="37192024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сельскохозяйственного производства (1.18)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E2D4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 (3.4)</w:t>
            </w:r>
          </w:p>
          <w:p w14:paraId="4458C91D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Амбулаторно-поликлиническое обслуживание (3.4.1)</w:t>
            </w:r>
          </w:p>
          <w:p w14:paraId="1D283F2B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Стационарное медицинское обслуживание (3.4.2)</w:t>
            </w:r>
          </w:p>
          <w:p w14:paraId="2C0C2219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Медицинские организации особого назначения (3.4.3)</w:t>
            </w:r>
          </w:p>
          <w:p w14:paraId="6884EBE0" w14:textId="77777777" w:rsidR="00BF7FB1" w:rsidRPr="00BF7FB1" w:rsidRDefault="00BF7FB1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 автомобильных дорог (7.2.1)</w:t>
            </w:r>
          </w:p>
          <w:p w14:paraId="2BAF8A5A" w14:textId="4E59E590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лесов (10.0)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E726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Коммунальное обслуживание (3.1)</w:t>
            </w:r>
          </w:p>
          <w:p w14:paraId="770C80AE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35B19849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792BF2C5" w14:textId="77777777" w:rsidR="00BF7FB1" w:rsidRPr="00BF7FB1" w:rsidRDefault="00BF7FB1" w:rsidP="00BF7FB1">
            <w:pPr>
              <w:pStyle w:val="11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Служебные гаражи (4.9)</w:t>
            </w:r>
          </w:p>
          <w:p w14:paraId="260D6FFF" w14:textId="77777777" w:rsidR="00BF7FB1" w:rsidRPr="00BF7FB1" w:rsidRDefault="00BF7FB1" w:rsidP="00BF7FB1">
            <w:pPr>
              <w:pStyle w:val="11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Стоянка транспортных средств (4.9.2)</w:t>
            </w:r>
          </w:p>
          <w:p w14:paraId="085B67D4" w14:textId="6C8E49FF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</w:tr>
      <w:tr w:rsidR="00754E69" w:rsidRPr="00BF7FB1" w14:paraId="6ACF31A0" w14:textId="77777777" w:rsidTr="00BF7FB1">
        <w:trPr>
          <w:trHeight w:val="70"/>
        </w:trPr>
        <w:tc>
          <w:tcPr>
            <w:tcW w:w="245" w:type="pct"/>
            <w:shd w:val="clear" w:color="auto" w:fill="auto"/>
            <w:vAlign w:val="center"/>
          </w:tcPr>
          <w:p w14:paraId="26BF6BA9" w14:textId="59313AE4" w:rsidR="00754E69" w:rsidRPr="00BF7FB1" w:rsidRDefault="00754E69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55" w:type="pct"/>
            <w:gridSpan w:val="4"/>
            <w:shd w:val="clear" w:color="auto" w:fill="auto"/>
            <w:vAlign w:val="center"/>
          </w:tcPr>
          <w:p w14:paraId="2DF9FF98" w14:textId="4FEBBE1C" w:rsidR="00754E69" w:rsidRPr="00BF7FB1" w:rsidRDefault="00754E69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Зоны рекреационного назначения</w:t>
            </w:r>
          </w:p>
        </w:tc>
      </w:tr>
      <w:tr w:rsidR="0067355F" w:rsidRPr="00BF7FB1" w14:paraId="41B5A483" w14:textId="77777777" w:rsidTr="00FC2C06">
        <w:trPr>
          <w:trHeight w:val="375"/>
        </w:trPr>
        <w:tc>
          <w:tcPr>
            <w:tcW w:w="245" w:type="pct"/>
            <w:shd w:val="clear" w:color="auto" w:fill="auto"/>
            <w:vAlign w:val="center"/>
          </w:tcPr>
          <w:p w14:paraId="0F1572F8" w14:textId="3E8399AD" w:rsidR="0067355F" w:rsidRPr="00BF7FB1" w:rsidRDefault="0067355F" w:rsidP="0067355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44E85A60" w14:textId="4936490B" w:rsidR="0067355F" w:rsidRPr="00BF7FB1" w:rsidRDefault="0067355F" w:rsidP="0067355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озелененных территорий общего пользования (</w:t>
            </w:r>
            <w:proofErr w:type="spellStart"/>
            <w:r w:rsidRPr="006735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Ртоп</w:t>
            </w:r>
            <w:proofErr w:type="spellEnd"/>
            <w:r w:rsidRPr="006735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74" w:type="pct"/>
          </w:tcPr>
          <w:p w14:paraId="04A01B98" w14:textId="77777777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Парки культуры и отдыха (3.6.2)</w:t>
            </w:r>
          </w:p>
          <w:p w14:paraId="0D4F51DD" w14:textId="77777777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 природных территорий (9.1)</w:t>
            </w:r>
          </w:p>
          <w:p w14:paraId="3704553E" w14:textId="77777777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леса (10.4)</w:t>
            </w:r>
          </w:p>
          <w:p w14:paraId="3C46E9B7" w14:textId="77777777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Земельные участки (территории) общего пользования (12.0) </w:t>
            </w:r>
          </w:p>
          <w:p w14:paraId="0780E22F" w14:textId="77777777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Улично-дорожная сеть (12.0.1)</w:t>
            </w:r>
          </w:p>
          <w:p w14:paraId="20DFFD41" w14:textId="7671CA3C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  <w:tc>
          <w:tcPr>
            <w:tcW w:w="1360" w:type="pct"/>
          </w:tcPr>
          <w:p w14:paraId="6DC1AB89" w14:textId="77777777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 (3.4)</w:t>
            </w:r>
          </w:p>
          <w:p w14:paraId="39DEA77F" w14:textId="77777777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Амбулаторно-поликлиническое обслуживание (3.4.1)</w:t>
            </w:r>
          </w:p>
          <w:p w14:paraId="2DCC8F60" w14:textId="77777777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Стационарное медицинское обслуживание (3.4.2)</w:t>
            </w:r>
          </w:p>
          <w:p w14:paraId="1BA5205B" w14:textId="77777777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Медицинские организации особого назначения (3.4.3)</w:t>
            </w:r>
          </w:p>
          <w:p w14:paraId="28D70BAA" w14:textId="77777777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Стоянка транспортных средств (4.9.2)</w:t>
            </w:r>
          </w:p>
          <w:p w14:paraId="4C035B10" w14:textId="5CE752F8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 автомобильных дорог (7.2.1)</w:t>
            </w:r>
          </w:p>
        </w:tc>
        <w:tc>
          <w:tcPr>
            <w:tcW w:w="1134" w:type="pct"/>
          </w:tcPr>
          <w:p w14:paraId="37C95459" w14:textId="53F66D75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754E69" w:rsidRPr="00BF7FB1" w14:paraId="40D91507" w14:textId="77777777" w:rsidTr="00BF7FB1">
        <w:trPr>
          <w:trHeight w:val="159"/>
        </w:trPr>
        <w:tc>
          <w:tcPr>
            <w:tcW w:w="245" w:type="pct"/>
            <w:shd w:val="clear" w:color="auto" w:fill="auto"/>
            <w:vAlign w:val="center"/>
          </w:tcPr>
          <w:p w14:paraId="19C80613" w14:textId="40F5A7BA" w:rsidR="00754E69" w:rsidRPr="00BF7FB1" w:rsidRDefault="00754E69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755" w:type="pct"/>
            <w:gridSpan w:val="4"/>
            <w:shd w:val="clear" w:color="auto" w:fill="auto"/>
            <w:vAlign w:val="center"/>
          </w:tcPr>
          <w:p w14:paraId="190DC8B2" w14:textId="29429E9A" w:rsidR="00754E69" w:rsidRPr="00BF7FB1" w:rsidRDefault="00754E69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Зоны специального назначения</w:t>
            </w:r>
          </w:p>
        </w:tc>
      </w:tr>
      <w:tr w:rsidR="00B20F5D" w:rsidRPr="00BF7FB1" w14:paraId="37898D27" w14:textId="77777777" w:rsidTr="008858D9">
        <w:trPr>
          <w:trHeight w:val="378"/>
        </w:trPr>
        <w:tc>
          <w:tcPr>
            <w:tcW w:w="245" w:type="pct"/>
            <w:shd w:val="clear" w:color="auto" w:fill="auto"/>
            <w:vAlign w:val="center"/>
          </w:tcPr>
          <w:p w14:paraId="4B955362" w14:textId="7A9918E0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3AACB5C3" w14:textId="3AD18906" w:rsidR="00BF7FB1" w:rsidRPr="00BF7FB1" w:rsidRDefault="0067355F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кладбищ (Кл)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35DB" w14:textId="26ECB252" w:rsidR="0067355F" w:rsidRDefault="0067355F" w:rsidP="00BF7FB1">
            <w:pPr>
              <w:pStyle w:val="11"/>
              <w:rPr>
                <w:color w:val="000000"/>
                <w:sz w:val="20"/>
                <w:szCs w:val="20"/>
              </w:rPr>
            </w:pPr>
            <w:r w:rsidRPr="0067355F">
              <w:rPr>
                <w:color w:val="000000"/>
                <w:sz w:val="20"/>
                <w:szCs w:val="20"/>
              </w:rPr>
              <w:t>Религиозное использование (3.7)</w:t>
            </w:r>
          </w:p>
          <w:p w14:paraId="4348721B" w14:textId="0E058738" w:rsidR="00BF7FB1" w:rsidRPr="00BF7FB1" w:rsidRDefault="00BF7FB1" w:rsidP="00BF7FB1">
            <w:pPr>
              <w:pStyle w:val="11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Ритуальная деятельность (12.1)</w:t>
            </w:r>
          </w:p>
          <w:p w14:paraId="4D4E4921" w14:textId="77777777" w:rsidR="00BF7FB1" w:rsidRPr="00BF7FB1" w:rsidRDefault="00BF7FB1" w:rsidP="00BF7FB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Земельные участки (территории) общего пользования (12.0) </w:t>
            </w:r>
          </w:p>
          <w:p w14:paraId="4F58503A" w14:textId="77777777" w:rsidR="00BF7FB1" w:rsidRPr="00BF7FB1" w:rsidRDefault="00BF7FB1" w:rsidP="00BF7FB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lastRenderedPageBreak/>
              <w:t>Улично-дорожная сеть (12.0.1)</w:t>
            </w:r>
          </w:p>
          <w:p w14:paraId="0EC5C78B" w14:textId="0A0AA7BA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3833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lastRenderedPageBreak/>
              <w:t>Коммунальное обслуживание (3.1)</w:t>
            </w:r>
          </w:p>
          <w:p w14:paraId="5665EE1E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1F6CDCD4" w14:textId="577A8E28" w:rsid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lastRenderedPageBreak/>
              <w:t>Административные здания организаций, обеспечивающих предоставление коммунальных услуг (3.1.2)</w:t>
            </w:r>
          </w:p>
          <w:p w14:paraId="13AC8620" w14:textId="24C752E7" w:rsidR="0067355F" w:rsidRPr="00BF7FB1" w:rsidRDefault="0067355F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67355F">
              <w:rPr>
                <w:color w:val="000000"/>
                <w:sz w:val="20"/>
                <w:szCs w:val="20"/>
              </w:rPr>
              <w:t>Магазины (4.4)</w:t>
            </w:r>
          </w:p>
          <w:p w14:paraId="5484E0D5" w14:textId="2E606205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 автомобильных дорог (7.2.1)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2BB7" w14:textId="77777777" w:rsidR="00BF7FB1" w:rsidRPr="00BF7FB1" w:rsidRDefault="00BF7FB1" w:rsidP="00BF7FB1">
            <w:pPr>
              <w:pStyle w:val="11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lastRenderedPageBreak/>
              <w:t>Деловое управление (4.1)</w:t>
            </w:r>
          </w:p>
          <w:p w14:paraId="22A2D36A" w14:textId="77777777" w:rsidR="00BF7FB1" w:rsidRPr="00BF7FB1" w:rsidRDefault="00BF7FB1" w:rsidP="00BF7FB1">
            <w:pPr>
              <w:pStyle w:val="11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Служебные гаражи (4.9)</w:t>
            </w:r>
          </w:p>
          <w:p w14:paraId="08B23435" w14:textId="5B954B5E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Стоянка транспортных средств (4.9.2)</w:t>
            </w:r>
          </w:p>
        </w:tc>
      </w:tr>
      <w:tr w:rsidR="0067355F" w:rsidRPr="00BF7FB1" w14:paraId="4FD70F20" w14:textId="77777777" w:rsidTr="00C94011">
        <w:trPr>
          <w:trHeight w:val="795"/>
        </w:trPr>
        <w:tc>
          <w:tcPr>
            <w:tcW w:w="245" w:type="pct"/>
            <w:shd w:val="clear" w:color="auto" w:fill="auto"/>
            <w:vAlign w:val="center"/>
          </w:tcPr>
          <w:p w14:paraId="74472E53" w14:textId="146E70BA" w:rsidR="0067355F" w:rsidRPr="00BF7FB1" w:rsidRDefault="0067355F" w:rsidP="0067355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69C92321" w14:textId="7F56E268" w:rsidR="0067355F" w:rsidRPr="00BF7FB1" w:rsidRDefault="0067355F" w:rsidP="0067355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озелененных территорий специального назначения (</w:t>
            </w:r>
            <w:proofErr w:type="spellStart"/>
            <w:r w:rsidRPr="006735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СпОТ</w:t>
            </w:r>
            <w:proofErr w:type="spellEnd"/>
            <w:r w:rsidRPr="006735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74" w:type="pct"/>
          </w:tcPr>
          <w:p w14:paraId="47ECDF8B" w14:textId="77777777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 природных территорий (9.1)</w:t>
            </w:r>
          </w:p>
          <w:p w14:paraId="6548B5E7" w14:textId="77777777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леса (10.4)</w:t>
            </w:r>
          </w:p>
          <w:p w14:paraId="31775A07" w14:textId="77777777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Земельные участки (территории) общего пользования (12.0) </w:t>
            </w:r>
          </w:p>
          <w:p w14:paraId="4AC582BA" w14:textId="77777777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Улично-дорожная сеть (12.0.1)</w:t>
            </w:r>
          </w:p>
          <w:p w14:paraId="6455A84A" w14:textId="1634FEA7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  <w:tc>
          <w:tcPr>
            <w:tcW w:w="1360" w:type="pct"/>
          </w:tcPr>
          <w:p w14:paraId="22B53AEB" w14:textId="77777777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 обслуживание (3.1)</w:t>
            </w:r>
          </w:p>
          <w:p w14:paraId="1DA20311" w14:textId="77777777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6B5C77C4" w14:textId="77777777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556B9D2D" w14:textId="77777777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Стоянка транспортных средств (4.9.2)</w:t>
            </w:r>
          </w:p>
          <w:p w14:paraId="45261006" w14:textId="1C79B4AC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 автомобильных дорог (7.2.1)</w:t>
            </w:r>
          </w:p>
        </w:tc>
        <w:tc>
          <w:tcPr>
            <w:tcW w:w="1134" w:type="pct"/>
          </w:tcPr>
          <w:p w14:paraId="60419AA8" w14:textId="2FA81723" w:rsidR="0067355F" w:rsidRPr="0067355F" w:rsidRDefault="0067355F" w:rsidP="0067355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устанавливается</w:t>
            </w:r>
          </w:p>
        </w:tc>
      </w:tr>
    </w:tbl>
    <w:p w14:paraId="79FE0F35" w14:textId="229A6941" w:rsidR="008C0D08" w:rsidRDefault="008C0D08" w:rsidP="007C63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5753DD2" w14:textId="77777777" w:rsidR="0067355F" w:rsidRDefault="0067355F" w:rsidP="00492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14:paraId="4B2DB2FA" w14:textId="77777777" w:rsidR="0067355F" w:rsidRDefault="0067355F" w:rsidP="00492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14:paraId="03B22CED" w14:textId="77777777" w:rsidR="0067355F" w:rsidRDefault="0067355F" w:rsidP="00492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14:paraId="6A0336A2" w14:textId="77777777" w:rsidR="0067355F" w:rsidRDefault="0067355F" w:rsidP="00492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14:paraId="609EF446" w14:textId="77777777" w:rsidR="0067355F" w:rsidRDefault="0067355F" w:rsidP="00492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14:paraId="2C08BC44" w14:textId="77777777" w:rsidR="0067355F" w:rsidRDefault="0067355F" w:rsidP="00492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14:paraId="263114DA" w14:textId="77777777" w:rsidR="0067355F" w:rsidRDefault="0067355F" w:rsidP="00492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14:paraId="5FBF1A28" w14:textId="77777777" w:rsidR="0067355F" w:rsidRDefault="0067355F" w:rsidP="00492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14:paraId="68FB70C1" w14:textId="77777777" w:rsidR="0067355F" w:rsidRDefault="0067355F" w:rsidP="00492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14:paraId="50CD08BA" w14:textId="77777777" w:rsidR="0067355F" w:rsidRDefault="0067355F" w:rsidP="00492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14:paraId="4E211538" w14:textId="77777777" w:rsidR="0067355F" w:rsidRDefault="0067355F" w:rsidP="00492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14:paraId="08C1BC84" w14:textId="77777777" w:rsidR="0067355F" w:rsidRDefault="0067355F" w:rsidP="00492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14:paraId="75D22496" w14:textId="77777777" w:rsidR="0067355F" w:rsidRDefault="0067355F" w:rsidP="00492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14:paraId="39EAA02E" w14:textId="77777777" w:rsidR="0067355F" w:rsidRDefault="0067355F" w:rsidP="00492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14:paraId="7845780B" w14:textId="19D2754C" w:rsidR="00492825" w:rsidRDefault="00492825" w:rsidP="00492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lastRenderedPageBreak/>
        <w:t>Глава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</w:t>
      </w:r>
      <w:r w:rsidR="009340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 </w:t>
      </w:r>
    </w:p>
    <w:p w14:paraId="4184D048" w14:textId="0EF9A6B1" w:rsidR="00492825" w:rsidRDefault="00934028" w:rsidP="00492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492825">
        <w:rPr>
          <w:rFonts w:ascii="Times New Roman" w:hAnsi="Times New Roman" w:cs="Times New Roman"/>
          <w:color w:val="000000"/>
          <w:sz w:val="28"/>
          <w:szCs w:val="28"/>
        </w:rPr>
        <w:t xml:space="preserve">0. </w:t>
      </w:r>
      <w:r w:rsidR="00492825">
        <w:rPr>
          <w:rFonts w:ascii="Times New Roman CYR" w:hAnsi="Times New Roman CYR" w:cs="Times New Roman CYR"/>
          <w:color w:val="000000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14:paraId="1F3734F9" w14:textId="101BE907" w:rsidR="00492825" w:rsidRDefault="00761949" w:rsidP="0049282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Таблица </w:t>
      </w:r>
      <w:r w:rsidR="00AB3326">
        <w:rPr>
          <w:rFonts w:ascii="Times New Roman CYR" w:hAnsi="Times New Roman CYR" w:cs="Times New Roman CYR"/>
          <w:color w:val="000000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8"/>
        <w:gridCol w:w="4541"/>
        <w:gridCol w:w="1402"/>
        <w:gridCol w:w="781"/>
        <w:gridCol w:w="1798"/>
        <w:gridCol w:w="852"/>
        <w:gridCol w:w="651"/>
        <w:gridCol w:w="1798"/>
        <w:gridCol w:w="9"/>
        <w:gridCol w:w="1172"/>
      </w:tblGrid>
      <w:tr w:rsidR="006A4227" w:rsidRPr="0067355F" w14:paraId="04124157" w14:textId="77777777" w:rsidTr="002B542D">
        <w:trPr>
          <w:tblHeader/>
        </w:trPr>
        <w:tc>
          <w:tcPr>
            <w:tcW w:w="206" w:type="pct"/>
            <w:vMerge w:val="restart"/>
          </w:tcPr>
          <w:p w14:paraId="2DA7E60E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14:paraId="1D317E61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</w:p>
        </w:tc>
        <w:tc>
          <w:tcPr>
            <w:tcW w:w="1674" w:type="pct"/>
            <w:vMerge w:val="restart"/>
          </w:tcPr>
          <w:p w14:paraId="0ECA1A2B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территориальной зоны (код)</w:t>
            </w:r>
          </w:p>
        </w:tc>
        <w:tc>
          <w:tcPr>
            <w:tcW w:w="3120" w:type="pct"/>
            <w:gridSpan w:val="8"/>
          </w:tcPr>
          <w:p w14:paraId="7A5AAFAC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67355F" w:rsidRPr="0067355F" w14:paraId="02687E23" w14:textId="77777777" w:rsidTr="002B542D">
        <w:trPr>
          <w:trHeight w:val="829"/>
          <w:tblHeader/>
        </w:trPr>
        <w:tc>
          <w:tcPr>
            <w:tcW w:w="206" w:type="pct"/>
            <w:vMerge/>
          </w:tcPr>
          <w:p w14:paraId="4B6150CA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pct"/>
            <w:vMerge/>
          </w:tcPr>
          <w:p w14:paraId="6F653956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</w:tcPr>
          <w:p w14:paraId="19557DEC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 </w:t>
            </w:r>
            <w:proofErr w:type="spellStart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min</w:t>
            </w:r>
            <w:proofErr w:type="spellEnd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(га)</w:t>
            </w:r>
            <w:r w:rsidRPr="0067355F">
              <w:rPr>
                <w:rFonts w:ascii="Times New Roman" w:eastAsia="Times New Roman" w:hAnsi="Times New Roman" w:cs="Times New Roman"/>
                <w:color w:val="000000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88" w:type="pct"/>
            <w:shd w:val="clear" w:color="auto" w:fill="FFFFFF"/>
          </w:tcPr>
          <w:p w14:paraId="7FCC8CF0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 </w:t>
            </w:r>
            <w:proofErr w:type="spellStart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max</w:t>
            </w:r>
            <w:proofErr w:type="spellEnd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(га)</w:t>
            </w:r>
            <w:r w:rsidRPr="0067355F">
              <w:rPr>
                <w:rFonts w:ascii="Times New Roman" w:eastAsia="Times New Roman" w:hAnsi="Times New Roman" w:cs="Times New Roman"/>
                <w:color w:val="000000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663" w:type="pct"/>
            <w:shd w:val="clear" w:color="auto" w:fill="FFFFFF"/>
          </w:tcPr>
          <w:p w14:paraId="6547DAF5" w14:textId="5DEF3B9E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Отступ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min</w:t>
            </w:r>
            <w:proofErr w:type="spellEnd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(м)</w:t>
            </w:r>
            <w:r w:rsidRPr="0067355F">
              <w:rPr>
                <w:rFonts w:ascii="Times New Roman" w:eastAsia="Times New Roman" w:hAnsi="Times New Roman" w:cs="Times New Roman"/>
                <w:color w:val="000000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314" w:type="pct"/>
            <w:shd w:val="clear" w:color="auto" w:fill="FFFFFF"/>
          </w:tcPr>
          <w:p w14:paraId="10A7C7F1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Этаж </w:t>
            </w:r>
            <w:proofErr w:type="spellStart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min</w:t>
            </w:r>
            <w:proofErr w:type="spellEnd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(ед.)</w:t>
            </w:r>
            <w:r w:rsidRPr="0067355F">
              <w:rPr>
                <w:rFonts w:ascii="Times New Roman" w:eastAsia="Times New Roman" w:hAnsi="Times New Roman" w:cs="Times New Roman"/>
                <w:color w:val="000000"/>
                <w:szCs w:val="2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240" w:type="pct"/>
            <w:shd w:val="clear" w:color="auto" w:fill="FFFFFF"/>
          </w:tcPr>
          <w:p w14:paraId="0FAE215A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Этаж </w:t>
            </w:r>
            <w:proofErr w:type="spellStart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max</w:t>
            </w:r>
            <w:proofErr w:type="spellEnd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(ед.)</w:t>
            </w:r>
            <w:r w:rsidRPr="0067355F">
              <w:rPr>
                <w:rFonts w:ascii="Times New Roman" w:eastAsia="Times New Roman" w:hAnsi="Times New Roman" w:cs="Times New Roman"/>
                <w:color w:val="000000"/>
                <w:szCs w:val="2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663" w:type="pct"/>
            <w:shd w:val="clear" w:color="auto" w:fill="FFFFFF"/>
          </w:tcPr>
          <w:p w14:paraId="26422109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 застройки </w:t>
            </w:r>
            <w:proofErr w:type="spellStart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min</w:t>
            </w:r>
            <w:proofErr w:type="spellEnd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(процент)</w:t>
            </w:r>
            <w:r w:rsidRPr="0067355F">
              <w:rPr>
                <w:rFonts w:ascii="Times New Roman" w:eastAsia="Times New Roman" w:hAnsi="Times New Roman" w:cs="Times New Roman"/>
                <w:color w:val="000000"/>
                <w:szCs w:val="24"/>
                <w:vertAlign w:val="superscript"/>
                <w:lang w:eastAsia="ru-RU"/>
              </w:rPr>
              <w:footnoteReference w:id="6"/>
            </w:r>
          </w:p>
        </w:tc>
        <w:tc>
          <w:tcPr>
            <w:tcW w:w="435" w:type="pct"/>
            <w:gridSpan w:val="2"/>
            <w:shd w:val="clear" w:color="auto" w:fill="FFFFFF"/>
          </w:tcPr>
          <w:p w14:paraId="51FA179B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 застройки </w:t>
            </w:r>
            <w:proofErr w:type="spellStart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max</w:t>
            </w:r>
            <w:proofErr w:type="spellEnd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(процент)</w:t>
            </w:r>
            <w:r w:rsidRPr="0067355F">
              <w:rPr>
                <w:rFonts w:ascii="Times New Roman" w:eastAsia="Times New Roman" w:hAnsi="Times New Roman" w:cs="Times New Roman"/>
                <w:color w:val="000000"/>
                <w:szCs w:val="24"/>
                <w:vertAlign w:val="superscript"/>
                <w:lang w:eastAsia="ru-RU"/>
              </w:rPr>
              <w:footnoteReference w:id="7"/>
            </w:r>
          </w:p>
        </w:tc>
      </w:tr>
      <w:tr w:rsidR="0067355F" w:rsidRPr="0067355F" w14:paraId="70FDD6E5" w14:textId="77777777" w:rsidTr="006A422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</w:tcPr>
          <w:p w14:paraId="7DBBBC9C" w14:textId="77777777" w:rsidR="0067355F" w:rsidRPr="0067355F" w:rsidRDefault="0067355F" w:rsidP="006A422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4794" w:type="pct"/>
            <w:gridSpan w:val="9"/>
            <w:tcBorders>
              <w:top w:val="single" w:sz="4" w:space="0" w:color="auto"/>
            </w:tcBorders>
            <w:shd w:val="clear" w:color="auto" w:fill="auto"/>
          </w:tcPr>
          <w:p w14:paraId="263F99D9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Жилые зоны</w:t>
            </w:r>
          </w:p>
        </w:tc>
      </w:tr>
      <w:tr w:rsidR="0067355F" w:rsidRPr="0067355F" w14:paraId="250D761A" w14:textId="77777777" w:rsidTr="002B542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</w:tcPr>
          <w:p w14:paraId="6A9F0EEA" w14:textId="77777777" w:rsidR="0067355F" w:rsidRPr="0067355F" w:rsidRDefault="0067355F" w:rsidP="006A4227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674" w:type="pct"/>
            <w:tcBorders>
              <w:top w:val="single" w:sz="4" w:space="0" w:color="auto"/>
            </w:tcBorders>
            <w:shd w:val="clear" w:color="auto" w:fill="auto"/>
          </w:tcPr>
          <w:p w14:paraId="730C1F0B" w14:textId="78B493AD" w:rsidR="0067355F" w:rsidRPr="0067355F" w:rsidRDefault="006A4227" w:rsidP="006A42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застройки индивидуальными жилыми домами и домами блокированной застройки (Ж</w:t>
            </w:r>
            <w:r w:rsidRPr="006A42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)</w:t>
            </w:r>
            <w:r w:rsidR="0067355F" w:rsidRPr="0067355F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  <w:lang w:eastAsia="ru-RU"/>
              </w:rPr>
              <w:footnoteReference w:id="8"/>
            </w: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auto"/>
          </w:tcPr>
          <w:p w14:paraId="330FCDDA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88" w:type="pct"/>
            <w:tcBorders>
              <w:top w:val="single" w:sz="4" w:space="0" w:color="auto"/>
            </w:tcBorders>
            <w:shd w:val="clear" w:color="auto" w:fill="auto"/>
          </w:tcPr>
          <w:p w14:paraId="0058EA8F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6E2B1290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4" w:type="pct"/>
            <w:tcBorders>
              <w:top w:val="single" w:sz="4" w:space="0" w:color="auto"/>
            </w:tcBorders>
            <w:shd w:val="clear" w:color="auto" w:fill="auto"/>
          </w:tcPr>
          <w:p w14:paraId="05741B60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</w:tcBorders>
            <w:shd w:val="clear" w:color="auto" w:fill="auto"/>
          </w:tcPr>
          <w:p w14:paraId="524AD384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3" w:type="pct"/>
            <w:tcBorders>
              <w:top w:val="single" w:sz="4" w:space="0" w:color="auto"/>
              <w:right w:val="single" w:sz="4" w:space="0" w:color="auto"/>
            </w:tcBorders>
          </w:tcPr>
          <w:p w14:paraId="1BA15E26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5A090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67355F" w:rsidRPr="0067355F" w14:paraId="4BB4B3C7" w14:textId="77777777" w:rsidTr="006A422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</w:tcPr>
          <w:p w14:paraId="2FD311DA" w14:textId="77777777" w:rsidR="0067355F" w:rsidRPr="0067355F" w:rsidRDefault="0067355F" w:rsidP="006A422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4794" w:type="pct"/>
            <w:gridSpan w:val="9"/>
            <w:tcBorders>
              <w:top w:val="single" w:sz="4" w:space="0" w:color="auto"/>
            </w:tcBorders>
            <w:shd w:val="clear" w:color="auto" w:fill="auto"/>
          </w:tcPr>
          <w:p w14:paraId="4F60B2B5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Общественно-деловые зоны</w:t>
            </w:r>
          </w:p>
        </w:tc>
      </w:tr>
      <w:tr w:rsidR="0067355F" w:rsidRPr="0067355F" w14:paraId="7B0D0DD6" w14:textId="77777777" w:rsidTr="002B542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333"/>
        </w:trPr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</w:tcPr>
          <w:p w14:paraId="5180C2A6" w14:textId="77777777" w:rsidR="0067355F" w:rsidRPr="0067355F" w:rsidRDefault="0067355F" w:rsidP="006A4227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674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3B8283B" w14:textId="0136669C" w:rsidR="0067355F" w:rsidRPr="0067355F" w:rsidRDefault="006A4227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4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делового, общественного и коммерческого назначения (Ом)</w:t>
            </w:r>
            <w:r w:rsidR="0067355F" w:rsidRPr="0067355F">
              <w:rPr>
                <w:rFonts w:ascii="Times New Roman" w:eastAsia="Times New Roman" w:hAnsi="Times New Roman" w:cs="Times New Roman"/>
                <w:color w:val="000000"/>
                <w:szCs w:val="24"/>
                <w:vertAlign w:val="superscript"/>
                <w:lang w:eastAsia="ru-RU"/>
              </w:rPr>
              <w:footnoteReference w:id="9"/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EC35AD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D40A4F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0B9C5816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4" w:type="pct"/>
            <w:tcBorders>
              <w:top w:val="single" w:sz="4" w:space="0" w:color="auto"/>
            </w:tcBorders>
            <w:shd w:val="clear" w:color="auto" w:fill="auto"/>
          </w:tcPr>
          <w:p w14:paraId="07EC003D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</w:tcBorders>
            <w:shd w:val="clear" w:color="auto" w:fill="auto"/>
          </w:tcPr>
          <w:p w14:paraId="03D1D923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3" w:type="pct"/>
            <w:tcBorders>
              <w:top w:val="single" w:sz="4" w:space="0" w:color="auto"/>
              <w:right w:val="single" w:sz="4" w:space="0" w:color="auto"/>
            </w:tcBorders>
          </w:tcPr>
          <w:p w14:paraId="2483D74D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E778AA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67355F" w:rsidRPr="0067355F" w14:paraId="4A8DBE03" w14:textId="77777777" w:rsidTr="002B542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01"/>
        </w:trPr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</w:tcPr>
          <w:p w14:paraId="08A73F1F" w14:textId="77777777" w:rsidR="0067355F" w:rsidRPr="0067355F" w:rsidRDefault="0067355F" w:rsidP="006A4227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674" w:type="pct"/>
            <w:tcBorders>
              <w:top w:val="single" w:sz="4" w:space="0" w:color="auto"/>
            </w:tcBorders>
            <w:shd w:val="clear" w:color="auto" w:fill="auto"/>
          </w:tcPr>
          <w:p w14:paraId="132D3765" w14:textId="58EBFE61" w:rsidR="0067355F" w:rsidRPr="0067355F" w:rsidRDefault="006A4227" w:rsidP="006A42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Зона размещения объектов социального и </w:t>
            </w:r>
            <w:proofErr w:type="spellStart"/>
            <w:r w:rsidRPr="002B5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</w:t>
            </w:r>
            <w:proofErr w:type="spellEnd"/>
            <w:r w:rsidRPr="002B5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–бытового назначения (Ос)</w:t>
            </w:r>
          </w:p>
        </w:tc>
        <w:tc>
          <w:tcPr>
            <w:tcW w:w="51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B2DAD5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81FF9D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6637E287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4" w:type="pct"/>
            <w:tcBorders>
              <w:top w:val="single" w:sz="4" w:space="0" w:color="auto"/>
            </w:tcBorders>
            <w:shd w:val="clear" w:color="auto" w:fill="auto"/>
          </w:tcPr>
          <w:p w14:paraId="08FA539A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</w:tcBorders>
            <w:shd w:val="clear" w:color="auto" w:fill="auto"/>
          </w:tcPr>
          <w:p w14:paraId="0665E668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3" w:type="pct"/>
            <w:tcBorders>
              <w:top w:val="single" w:sz="4" w:space="0" w:color="auto"/>
              <w:right w:val="single" w:sz="4" w:space="0" w:color="auto"/>
            </w:tcBorders>
          </w:tcPr>
          <w:p w14:paraId="0E44E4BF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083960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67355F" w:rsidRPr="0067355F" w14:paraId="0E47A4FB" w14:textId="77777777" w:rsidTr="006A422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</w:tcPr>
          <w:p w14:paraId="7FF1D123" w14:textId="77777777" w:rsidR="0067355F" w:rsidRPr="0067355F" w:rsidRDefault="0067355F" w:rsidP="006A422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4794" w:type="pct"/>
            <w:gridSpan w:val="9"/>
            <w:tcBorders>
              <w:top w:val="single" w:sz="4" w:space="0" w:color="auto"/>
            </w:tcBorders>
            <w:shd w:val="clear" w:color="auto" w:fill="auto"/>
          </w:tcPr>
          <w:p w14:paraId="7AF1188C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Производственные зоны, зоны инженерной и транспортной инфраструктур</w:t>
            </w:r>
          </w:p>
        </w:tc>
      </w:tr>
      <w:tr w:rsidR="006A4227" w:rsidRPr="0067355F" w14:paraId="32ED43BB" w14:textId="77777777" w:rsidTr="002B542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</w:tcPr>
          <w:p w14:paraId="1B8D38B2" w14:textId="77777777" w:rsidR="0067355F" w:rsidRPr="0067355F" w:rsidRDefault="0067355F" w:rsidP="006A4227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674" w:type="pct"/>
            <w:tcBorders>
              <w:top w:val="single" w:sz="4" w:space="0" w:color="auto"/>
            </w:tcBorders>
            <w:shd w:val="clear" w:color="auto" w:fill="auto"/>
          </w:tcPr>
          <w:p w14:paraId="13C4D0B8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инженерной инфраструктуры (И)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0087E456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314" w:type="pct"/>
            <w:tcBorders>
              <w:top w:val="single" w:sz="4" w:space="0" w:color="auto"/>
            </w:tcBorders>
            <w:shd w:val="clear" w:color="auto" w:fill="auto"/>
          </w:tcPr>
          <w:p w14:paraId="784F6146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</w:tcBorders>
            <w:shd w:val="clear" w:color="auto" w:fill="auto"/>
          </w:tcPr>
          <w:p w14:paraId="1853B6D1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pct"/>
            <w:gridSpan w:val="3"/>
            <w:tcBorders>
              <w:top w:val="single" w:sz="4" w:space="0" w:color="auto"/>
            </w:tcBorders>
          </w:tcPr>
          <w:p w14:paraId="5E991CA8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6A4227" w:rsidRPr="0067355F" w14:paraId="595F2665" w14:textId="77777777" w:rsidTr="002B542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</w:tcPr>
          <w:p w14:paraId="534C2996" w14:textId="77777777" w:rsidR="0067355F" w:rsidRPr="0067355F" w:rsidRDefault="0067355F" w:rsidP="006A4227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674" w:type="pct"/>
            <w:tcBorders>
              <w:top w:val="single" w:sz="4" w:space="0" w:color="auto"/>
            </w:tcBorders>
            <w:shd w:val="clear" w:color="auto" w:fill="auto"/>
          </w:tcPr>
          <w:p w14:paraId="2BE4325D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инженерной инфраструктуры в границах земель населенных пунктов (</w:t>
            </w:r>
            <w:proofErr w:type="spellStart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proofErr w:type="spellEnd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6C6CEF93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314" w:type="pct"/>
            <w:tcBorders>
              <w:top w:val="single" w:sz="4" w:space="0" w:color="auto"/>
            </w:tcBorders>
            <w:shd w:val="clear" w:color="auto" w:fill="auto"/>
          </w:tcPr>
          <w:p w14:paraId="2A2FD9C8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</w:tcBorders>
            <w:shd w:val="clear" w:color="auto" w:fill="auto"/>
          </w:tcPr>
          <w:p w14:paraId="08C29F68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pct"/>
            <w:gridSpan w:val="3"/>
            <w:tcBorders>
              <w:top w:val="single" w:sz="4" w:space="0" w:color="auto"/>
            </w:tcBorders>
          </w:tcPr>
          <w:p w14:paraId="2D6A12C7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6A4227" w:rsidRPr="0067355F" w14:paraId="32FE7AD2" w14:textId="77777777" w:rsidTr="002B542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</w:tcPr>
          <w:p w14:paraId="79D62BDB" w14:textId="77777777" w:rsidR="0067355F" w:rsidRPr="0067355F" w:rsidRDefault="0067355F" w:rsidP="006A4227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674" w:type="pct"/>
            <w:tcBorders>
              <w:top w:val="single" w:sz="4" w:space="0" w:color="auto"/>
            </w:tcBorders>
            <w:shd w:val="clear" w:color="auto" w:fill="auto"/>
          </w:tcPr>
          <w:p w14:paraId="285D6F6A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транспортной инфраструктуры (Т)</w:t>
            </w:r>
          </w:p>
        </w:tc>
        <w:tc>
          <w:tcPr>
            <w:tcW w:w="3120" w:type="pct"/>
            <w:gridSpan w:val="8"/>
            <w:tcBorders>
              <w:top w:val="single" w:sz="4" w:space="0" w:color="auto"/>
            </w:tcBorders>
            <w:shd w:val="clear" w:color="auto" w:fill="auto"/>
          </w:tcPr>
          <w:p w14:paraId="2387FCEB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6A4227" w:rsidRPr="0067355F" w14:paraId="22D13B7E" w14:textId="77777777" w:rsidTr="002B542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</w:tcPr>
          <w:p w14:paraId="67BA8DA6" w14:textId="77777777" w:rsidR="0067355F" w:rsidRPr="0067355F" w:rsidRDefault="0067355F" w:rsidP="006A4227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674" w:type="pct"/>
            <w:tcBorders>
              <w:top w:val="single" w:sz="4" w:space="0" w:color="auto"/>
            </w:tcBorders>
            <w:shd w:val="clear" w:color="auto" w:fill="auto"/>
          </w:tcPr>
          <w:p w14:paraId="7AD8FE74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транспортной инфраструктуры в границах земель населенных пунктов (</w:t>
            </w:r>
            <w:proofErr w:type="spellStart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</w:t>
            </w:r>
            <w:proofErr w:type="spellEnd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20" w:type="pct"/>
            <w:gridSpan w:val="8"/>
            <w:tcBorders>
              <w:top w:val="single" w:sz="4" w:space="0" w:color="auto"/>
            </w:tcBorders>
            <w:shd w:val="clear" w:color="auto" w:fill="auto"/>
          </w:tcPr>
          <w:p w14:paraId="71A6B095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6A4227" w:rsidRPr="0067355F" w14:paraId="2462242A" w14:textId="77777777" w:rsidTr="002B542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</w:tcPr>
          <w:p w14:paraId="7058600C" w14:textId="77777777" w:rsidR="0067355F" w:rsidRPr="0067355F" w:rsidRDefault="0067355F" w:rsidP="006A4227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674" w:type="pct"/>
            <w:tcBorders>
              <w:top w:val="single" w:sz="4" w:space="0" w:color="auto"/>
            </w:tcBorders>
            <w:shd w:val="clear" w:color="auto" w:fill="auto"/>
          </w:tcPr>
          <w:p w14:paraId="0969A97E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уличной и дорожной сети (УДС)</w:t>
            </w:r>
          </w:p>
        </w:tc>
        <w:tc>
          <w:tcPr>
            <w:tcW w:w="3120" w:type="pct"/>
            <w:gridSpan w:val="8"/>
            <w:tcBorders>
              <w:top w:val="single" w:sz="4" w:space="0" w:color="auto"/>
            </w:tcBorders>
            <w:shd w:val="clear" w:color="auto" w:fill="auto"/>
          </w:tcPr>
          <w:p w14:paraId="35980770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67355F" w:rsidRPr="0067355F" w14:paraId="7DAB6DE3" w14:textId="77777777" w:rsidTr="006A422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</w:tcPr>
          <w:p w14:paraId="641215E1" w14:textId="77777777" w:rsidR="0067355F" w:rsidRPr="0067355F" w:rsidRDefault="0067355F" w:rsidP="006A422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4794" w:type="pct"/>
            <w:gridSpan w:val="9"/>
            <w:tcBorders>
              <w:top w:val="single" w:sz="4" w:space="0" w:color="auto"/>
            </w:tcBorders>
            <w:shd w:val="clear" w:color="auto" w:fill="auto"/>
          </w:tcPr>
          <w:p w14:paraId="24DE428A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Зоны сельскохозяйственного использования</w:t>
            </w:r>
          </w:p>
        </w:tc>
      </w:tr>
      <w:tr w:rsidR="0067355F" w:rsidRPr="0067355F" w14:paraId="56EF56B6" w14:textId="77777777" w:rsidTr="002B542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</w:tcPr>
          <w:p w14:paraId="48E67098" w14:textId="77777777" w:rsidR="0067355F" w:rsidRPr="0067355F" w:rsidRDefault="0067355F" w:rsidP="006A4227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674" w:type="pct"/>
            <w:tcBorders>
              <w:top w:val="single" w:sz="4" w:space="0" w:color="auto"/>
            </w:tcBorders>
            <w:shd w:val="clear" w:color="auto" w:fill="auto"/>
          </w:tcPr>
          <w:p w14:paraId="4B7A5D0C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сельскохозяйственного использования в границах земель населенных пунктов (</w:t>
            </w:r>
            <w:proofErr w:type="spellStart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нСи</w:t>
            </w:r>
            <w:proofErr w:type="spellEnd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050696E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E97329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F3A955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B41FFC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3BD4FF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671B4B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8EF23A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67355F" w:rsidRPr="0067355F" w14:paraId="2ED79F96" w14:textId="77777777" w:rsidTr="002B542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</w:tcPr>
          <w:p w14:paraId="77242AC7" w14:textId="77777777" w:rsidR="0067355F" w:rsidRPr="0067355F" w:rsidRDefault="0067355F" w:rsidP="006A4227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674" w:type="pct"/>
            <w:tcBorders>
              <w:top w:val="single" w:sz="4" w:space="0" w:color="auto"/>
            </w:tcBorders>
            <w:shd w:val="clear" w:color="auto" w:fill="auto"/>
          </w:tcPr>
          <w:p w14:paraId="4189FBB2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 зона сельскохозяйственных предприятий (</w:t>
            </w:r>
            <w:proofErr w:type="spellStart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СиПп</w:t>
            </w:r>
            <w:proofErr w:type="spellEnd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589A89D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28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D167DC7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E426F8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4" w:type="pct"/>
            <w:tcBorders>
              <w:top w:val="single" w:sz="4" w:space="0" w:color="auto"/>
            </w:tcBorders>
            <w:shd w:val="clear" w:color="auto" w:fill="auto"/>
          </w:tcPr>
          <w:p w14:paraId="55B7AC51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</w:tcBorders>
            <w:shd w:val="clear" w:color="auto" w:fill="auto"/>
          </w:tcPr>
          <w:p w14:paraId="025A906C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7632F69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</w:tcBorders>
          </w:tcPr>
          <w:p w14:paraId="631EC77B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67355F" w:rsidRPr="0067355F" w14:paraId="498F1621" w14:textId="77777777" w:rsidTr="006A422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</w:tcPr>
          <w:p w14:paraId="7085B0CC" w14:textId="77777777" w:rsidR="0067355F" w:rsidRPr="0067355F" w:rsidRDefault="0067355F" w:rsidP="006A422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4794" w:type="pct"/>
            <w:gridSpan w:val="9"/>
            <w:tcBorders>
              <w:top w:val="single" w:sz="4" w:space="0" w:color="auto"/>
            </w:tcBorders>
            <w:shd w:val="clear" w:color="auto" w:fill="auto"/>
          </w:tcPr>
          <w:p w14:paraId="53DC6803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Зоны рекреационного назначения</w:t>
            </w:r>
          </w:p>
        </w:tc>
      </w:tr>
      <w:tr w:rsidR="006A4227" w:rsidRPr="0067355F" w14:paraId="0E5D9CE9" w14:textId="77777777" w:rsidTr="002B542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</w:tcPr>
          <w:p w14:paraId="1150BE11" w14:textId="77777777" w:rsidR="0067355F" w:rsidRPr="0067355F" w:rsidRDefault="0067355F" w:rsidP="006A4227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674" w:type="pct"/>
            <w:tcBorders>
              <w:top w:val="single" w:sz="4" w:space="0" w:color="auto"/>
            </w:tcBorders>
            <w:shd w:val="clear" w:color="auto" w:fill="auto"/>
          </w:tcPr>
          <w:p w14:paraId="61984FFD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озелененных территорий общего пользования (</w:t>
            </w:r>
            <w:proofErr w:type="spellStart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Ртоп</w:t>
            </w:r>
            <w:proofErr w:type="spellEnd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20" w:type="pct"/>
            <w:gridSpan w:val="8"/>
            <w:tcBorders>
              <w:top w:val="single" w:sz="4" w:space="0" w:color="auto"/>
            </w:tcBorders>
            <w:shd w:val="clear" w:color="auto" w:fill="auto"/>
          </w:tcPr>
          <w:p w14:paraId="2B41977F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67355F" w:rsidRPr="0067355F" w14:paraId="6230F929" w14:textId="77777777" w:rsidTr="006A422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</w:tcPr>
          <w:p w14:paraId="09A454B2" w14:textId="77777777" w:rsidR="0067355F" w:rsidRPr="0067355F" w:rsidRDefault="0067355F" w:rsidP="006A422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4794" w:type="pct"/>
            <w:gridSpan w:val="9"/>
            <w:tcBorders>
              <w:top w:val="single" w:sz="4" w:space="0" w:color="auto"/>
            </w:tcBorders>
            <w:shd w:val="clear" w:color="auto" w:fill="auto"/>
          </w:tcPr>
          <w:p w14:paraId="0051EE56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Зоны специального назначения</w:t>
            </w:r>
          </w:p>
        </w:tc>
      </w:tr>
      <w:tr w:rsidR="006A4227" w:rsidRPr="0067355F" w14:paraId="5688A240" w14:textId="77777777" w:rsidTr="002B542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</w:tcPr>
          <w:p w14:paraId="0A3103AD" w14:textId="77777777" w:rsidR="0067355F" w:rsidRPr="0067355F" w:rsidRDefault="0067355F" w:rsidP="006A4227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674" w:type="pct"/>
            <w:tcBorders>
              <w:top w:val="single" w:sz="4" w:space="0" w:color="auto"/>
            </w:tcBorders>
            <w:shd w:val="clear" w:color="auto" w:fill="auto"/>
          </w:tcPr>
          <w:p w14:paraId="1566C4E3" w14:textId="0A031FC9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кладбищ (Кл)</w:t>
            </w:r>
          </w:p>
        </w:tc>
        <w:tc>
          <w:tcPr>
            <w:tcW w:w="3120" w:type="pct"/>
            <w:gridSpan w:val="8"/>
            <w:tcBorders>
              <w:top w:val="single" w:sz="4" w:space="0" w:color="auto"/>
            </w:tcBorders>
            <w:shd w:val="clear" w:color="auto" w:fill="auto"/>
          </w:tcPr>
          <w:p w14:paraId="229C056B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6A4227" w:rsidRPr="0067355F" w14:paraId="65E8766C" w14:textId="77777777" w:rsidTr="002B542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</w:tcPr>
          <w:p w14:paraId="4CE103EB" w14:textId="77777777" w:rsidR="0067355F" w:rsidRPr="0067355F" w:rsidRDefault="0067355F" w:rsidP="006A4227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674" w:type="pct"/>
            <w:tcBorders>
              <w:top w:val="single" w:sz="4" w:space="0" w:color="auto"/>
            </w:tcBorders>
            <w:shd w:val="clear" w:color="auto" w:fill="auto"/>
          </w:tcPr>
          <w:p w14:paraId="6F602D01" w14:textId="4A2302F9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озелененных территорий специального назначения (</w:t>
            </w:r>
            <w:proofErr w:type="spellStart"/>
            <w:r w:rsidR="002B5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СпОТ</w:t>
            </w:r>
            <w:proofErr w:type="spellEnd"/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20" w:type="pct"/>
            <w:gridSpan w:val="8"/>
            <w:tcBorders>
              <w:top w:val="single" w:sz="4" w:space="0" w:color="auto"/>
            </w:tcBorders>
            <w:shd w:val="clear" w:color="auto" w:fill="auto"/>
          </w:tcPr>
          <w:p w14:paraId="57AB6903" w14:textId="77777777" w:rsidR="0067355F" w:rsidRPr="0067355F" w:rsidRDefault="0067355F" w:rsidP="006A4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устанавливается</w:t>
            </w:r>
          </w:p>
        </w:tc>
      </w:tr>
    </w:tbl>
    <w:p w14:paraId="669E98CD" w14:textId="77777777" w:rsidR="00492825" w:rsidRPr="00350CC9" w:rsidRDefault="00492825" w:rsidP="002B542D">
      <w:pPr>
        <w:pStyle w:val="S"/>
        <w:ind w:firstLine="0"/>
        <w:rPr>
          <w:color w:val="000000"/>
          <w:sz w:val="22"/>
          <w:szCs w:val="22"/>
        </w:rPr>
      </w:pPr>
      <w:r w:rsidRPr="00350CC9">
        <w:rPr>
          <w:color w:val="000000"/>
          <w:sz w:val="22"/>
          <w:szCs w:val="22"/>
        </w:rPr>
        <w:t>*Примечание. В таблице № 2 используются следующие сокращения</w:t>
      </w:r>
    </w:p>
    <w:p w14:paraId="6D58DF10" w14:textId="77777777" w:rsidR="00492825" w:rsidRPr="00350CC9" w:rsidRDefault="00492825" w:rsidP="00492825">
      <w:pPr>
        <w:pStyle w:val="S"/>
        <w:rPr>
          <w:color w:val="000000"/>
          <w:sz w:val="22"/>
          <w:szCs w:val="22"/>
        </w:rPr>
      </w:pPr>
      <w:r w:rsidRPr="00350CC9">
        <w:rPr>
          <w:color w:val="000000"/>
          <w:sz w:val="22"/>
          <w:szCs w:val="22"/>
        </w:rPr>
        <w:t xml:space="preserve">1) S </w:t>
      </w:r>
      <w:proofErr w:type="spellStart"/>
      <w:r w:rsidRPr="00350CC9">
        <w:rPr>
          <w:color w:val="000000"/>
          <w:sz w:val="22"/>
          <w:szCs w:val="22"/>
        </w:rPr>
        <w:t>min</w:t>
      </w:r>
      <w:proofErr w:type="spellEnd"/>
      <w:r w:rsidRPr="00350CC9">
        <w:rPr>
          <w:color w:val="000000"/>
          <w:sz w:val="22"/>
          <w:szCs w:val="22"/>
        </w:rPr>
        <w:t xml:space="preserve"> - предельные минимальные размеры земельных участков;</w:t>
      </w:r>
    </w:p>
    <w:p w14:paraId="05726CEA" w14:textId="77777777" w:rsidR="00492825" w:rsidRPr="00350CC9" w:rsidRDefault="00492825" w:rsidP="00492825">
      <w:pPr>
        <w:pStyle w:val="S"/>
        <w:rPr>
          <w:color w:val="000000"/>
          <w:sz w:val="22"/>
          <w:szCs w:val="22"/>
        </w:rPr>
      </w:pPr>
      <w:r w:rsidRPr="00350CC9">
        <w:rPr>
          <w:color w:val="000000"/>
          <w:sz w:val="22"/>
          <w:szCs w:val="22"/>
        </w:rPr>
        <w:t xml:space="preserve">2) S </w:t>
      </w:r>
      <w:proofErr w:type="spellStart"/>
      <w:r w:rsidRPr="00350CC9">
        <w:rPr>
          <w:color w:val="000000"/>
          <w:sz w:val="22"/>
          <w:szCs w:val="22"/>
        </w:rPr>
        <w:t>max</w:t>
      </w:r>
      <w:proofErr w:type="spellEnd"/>
      <w:r w:rsidRPr="00350CC9">
        <w:rPr>
          <w:color w:val="000000"/>
          <w:sz w:val="22"/>
          <w:szCs w:val="22"/>
        </w:rPr>
        <w:t xml:space="preserve"> - предельные максимальные размеры земельных участков;</w:t>
      </w:r>
    </w:p>
    <w:p w14:paraId="11C9097A" w14:textId="77777777" w:rsidR="00492825" w:rsidRPr="00350CC9" w:rsidRDefault="00492825" w:rsidP="00492825">
      <w:pPr>
        <w:pStyle w:val="S"/>
        <w:rPr>
          <w:color w:val="000000"/>
          <w:sz w:val="22"/>
          <w:szCs w:val="22"/>
        </w:rPr>
      </w:pPr>
      <w:r w:rsidRPr="00350CC9">
        <w:rPr>
          <w:color w:val="000000"/>
          <w:sz w:val="22"/>
          <w:szCs w:val="22"/>
        </w:rPr>
        <w:t xml:space="preserve">3) Отступ </w:t>
      </w:r>
      <w:proofErr w:type="spellStart"/>
      <w:r w:rsidRPr="00350CC9">
        <w:rPr>
          <w:color w:val="000000"/>
          <w:sz w:val="22"/>
          <w:szCs w:val="22"/>
        </w:rPr>
        <w:t>min</w:t>
      </w:r>
      <w:proofErr w:type="spellEnd"/>
      <w:r w:rsidRPr="00350CC9">
        <w:rPr>
          <w:color w:val="000000"/>
          <w:sz w:val="22"/>
          <w:szCs w:val="22"/>
        </w:rPr>
        <w:t xml:space="preserve">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14:paraId="687D5733" w14:textId="77777777" w:rsidR="00492825" w:rsidRPr="00350CC9" w:rsidRDefault="00492825" w:rsidP="00492825">
      <w:pPr>
        <w:pStyle w:val="S"/>
        <w:rPr>
          <w:color w:val="000000"/>
          <w:sz w:val="22"/>
          <w:szCs w:val="22"/>
        </w:rPr>
      </w:pPr>
      <w:r w:rsidRPr="00350CC9">
        <w:rPr>
          <w:color w:val="000000"/>
          <w:sz w:val="22"/>
          <w:szCs w:val="22"/>
        </w:rPr>
        <w:t xml:space="preserve">4) Этаж </w:t>
      </w:r>
      <w:proofErr w:type="spellStart"/>
      <w:r w:rsidRPr="00350CC9">
        <w:rPr>
          <w:color w:val="000000"/>
          <w:sz w:val="22"/>
          <w:szCs w:val="22"/>
        </w:rPr>
        <w:t>min</w:t>
      </w:r>
      <w:proofErr w:type="spellEnd"/>
      <w:r w:rsidRPr="00350CC9">
        <w:rPr>
          <w:color w:val="000000"/>
          <w:sz w:val="22"/>
          <w:szCs w:val="22"/>
        </w:rPr>
        <w:t xml:space="preserve"> - предельное минимальное количество надземных этажей зданий, строений, сооружений;</w:t>
      </w:r>
    </w:p>
    <w:p w14:paraId="2B871D1D" w14:textId="77777777" w:rsidR="00492825" w:rsidRPr="00350CC9" w:rsidRDefault="00492825" w:rsidP="00492825">
      <w:pPr>
        <w:pStyle w:val="S"/>
        <w:rPr>
          <w:color w:val="000000"/>
          <w:sz w:val="22"/>
          <w:szCs w:val="22"/>
        </w:rPr>
      </w:pPr>
      <w:r w:rsidRPr="00350CC9">
        <w:rPr>
          <w:color w:val="000000"/>
          <w:sz w:val="22"/>
          <w:szCs w:val="22"/>
        </w:rPr>
        <w:t xml:space="preserve">5) Этаж </w:t>
      </w:r>
      <w:proofErr w:type="spellStart"/>
      <w:r w:rsidRPr="00350CC9">
        <w:rPr>
          <w:color w:val="000000"/>
          <w:sz w:val="22"/>
          <w:szCs w:val="22"/>
        </w:rPr>
        <w:t>max</w:t>
      </w:r>
      <w:proofErr w:type="spellEnd"/>
      <w:r w:rsidRPr="00350CC9">
        <w:rPr>
          <w:color w:val="000000"/>
          <w:sz w:val="22"/>
          <w:szCs w:val="22"/>
        </w:rPr>
        <w:t xml:space="preserve"> - предельное максимальное количество надземных этажей зданий, строений, сооружений;</w:t>
      </w:r>
    </w:p>
    <w:p w14:paraId="7974B65A" w14:textId="77777777" w:rsidR="00492825" w:rsidRPr="00350CC9" w:rsidRDefault="00492825" w:rsidP="00492825">
      <w:pPr>
        <w:pStyle w:val="S"/>
        <w:rPr>
          <w:color w:val="000000"/>
          <w:sz w:val="22"/>
          <w:szCs w:val="22"/>
        </w:rPr>
      </w:pPr>
      <w:r w:rsidRPr="00350CC9">
        <w:rPr>
          <w:color w:val="000000"/>
          <w:sz w:val="22"/>
          <w:szCs w:val="22"/>
        </w:rPr>
        <w:t xml:space="preserve">6) Процент застройки </w:t>
      </w:r>
      <w:proofErr w:type="spellStart"/>
      <w:r w:rsidRPr="00350CC9">
        <w:rPr>
          <w:color w:val="000000"/>
          <w:sz w:val="22"/>
          <w:szCs w:val="22"/>
        </w:rPr>
        <w:t>min</w:t>
      </w:r>
      <w:proofErr w:type="spellEnd"/>
      <w:r w:rsidRPr="00350CC9">
        <w:rPr>
          <w:color w:val="000000"/>
          <w:sz w:val="22"/>
          <w:szCs w:val="22"/>
        </w:rPr>
        <w:t xml:space="preserve"> – минимальный процент застройки в границах земельного участка, без учета эксплуатируемой кровли подземных, подвальных, цокольных частей объектов </w:t>
      </w:r>
    </w:p>
    <w:p w14:paraId="31F1BB17" w14:textId="6ADAB129" w:rsidR="00AB3326" w:rsidRPr="002B542D" w:rsidRDefault="00492825" w:rsidP="002B542D">
      <w:pPr>
        <w:pStyle w:val="S"/>
        <w:rPr>
          <w:color w:val="000000"/>
          <w:sz w:val="22"/>
          <w:szCs w:val="22"/>
        </w:rPr>
      </w:pPr>
      <w:r w:rsidRPr="00350CC9">
        <w:rPr>
          <w:color w:val="000000"/>
          <w:sz w:val="22"/>
          <w:szCs w:val="22"/>
        </w:rPr>
        <w:t xml:space="preserve">7) Процент застройки </w:t>
      </w:r>
      <w:proofErr w:type="spellStart"/>
      <w:r w:rsidRPr="00350CC9">
        <w:rPr>
          <w:color w:val="000000"/>
          <w:sz w:val="22"/>
          <w:szCs w:val="22"/>
        </w:rPr>
        <w:t>max</w:t>
      </w:r>
      <w:proofErr w:type="spellEnd"/>
      <w:r w:rsidRPr="00350CC9">
        <w:rPr>
          <w:color w:val="000000"/>
          <w:sz w:val="22"/>
          <w:szCs w:val="22"/>
        </w:rPr>
        <w:t xml:space="preserve"> – максимальный процент застройки в границах земельного участка, без учета эксплуатируемой кровли подземных, подвальных, цокольных частей объектов </w:t>
      </w:r>
    </w:p>
    <w:p w14:paraId="21A337C0" w14:textId="37BF1FF7" w:rsidR="00AB3326" w:rsidRPr="00AB3326" w:rsidRDefault="00934028" w:rsidP="00AB33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3</w:t>
      </w:r>
      <w:r w:rsidR="00AB332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1. </w:t>
      </w:r>
      <w:r w:rsidR="00AB3326" w:rsidRPr="00AB332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</w:p>
    <w:p w14:paraId="6A39B0D4" w14:textId="11DC1DB1" w:rsidR="00B20F5D" w:rsidRDefault="00AB3326" w:rsidP="00AB3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3326">
        <w:rPr>
          <w:rFonts w:ascii="Times New Roman" w:hAnsi="Times New Roman" w:cs="Times New Roman"/>
          <w:color w:val="000000"/>
          <w:sz w:val="28"/>
          <w:szCs w:val="28"/>
        </w:rPr>
        <w:t>Таблица №3</w:t>
      </w:r>
    </w:p>
    <w:tbl>
      <w:tblPr>
        <w:tblW w:w="526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3"/>
        <w:gridCol w:w="3454"/>
        <w:gridCol w:w="1517"/>
        <w:gridCol w:w="459"/>
        <w:gridCol w:w="1517"/>
        <w:gridCol w:w="670"/>
        <w:gridCol w:w="1622"/>
        <w:gridCol w:w="25"/>
        <w:gridCol w:w="618"/>
        <w:gridCol w:w="618"/>
        <w:gridCol w:w="33"/>
        <w:gridCol w:w="8"/>
        <w:gridCol w:w="1510"/>
        <w:gridCol w:w="9"/>
        <w:gridCol w:w="17"/>
        <w:gridCol w:w="6"/>
        <w:gridCol w:w="1062"/>
      </w:tblGrid>
      <w:tr w:rsidR="00AB3326" w14:paraId="5C4207A7" w14:textId="77777777" w:rsidTr="00AB3326">
        <w:trPr>
          <w:tblHeader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126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№</w:t>
            </w:r>
          </w:p>
          <w:p w14:paraId="77A6C42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п.</w:t>
            </w:r>
          </w:p>
        </w:tc>
        <w:tc>
          <w:tcPr>
            <w:tcW w:w="1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DCD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Наименование вида разрешенного использования (код вида)</w:t>
            </w:r>
          </w:p>
        </w:tc>
        <w:tc>
          <w:tcPr>
            <w:tcW w:w="339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FC4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AB3326" w14:paraId="59FCC8FF" w14:textId="77777777" w:rsidTr="00AB3326">
        <w:trPr>
          <w:trHeight w:val="495"/>
          <w:tblHeader/>
        </w:trPr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7ACB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A886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CA0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Процент нежилых помещений в жилых домах,</w:t>
            </w:r>
          </w:p>
          <w:p w14:paraId="3A72AAC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(процент)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10"/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0FA4B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S </w:t>
            </w:r>
            <w:proofErr w:type="spellStart"/>
            <w:r w:rsidRPr="00AB3326">
              <w:rPr>
                <w:color w:val="000000"/>
                <w:sz w:val="20"/>
                <w:szCs w:val="20"/>
              </w:rPr>
              <w:t>min</w:t>
            </w:r>
            <w:proofErr w:type="spellEnd"/>
            <w:r w:rsidRPr="00AB3326">
              <w:rPr>
                <w:color w:val="000000"/>
                <w:sz w:val="20"/>
                <w:szCs w:val="20"/>
              </w:rPr>
              <w:t>, (га)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11"/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3017F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S </w:t>
            </w:r>
            <w:proofErr w:type="spellStart"/>
            <w:r w:rsidRPr="00AB3326">
              <w:rPr>
                <w:color w:val="000000"/>
                <w:sz w:val="20"/>
                <w:szCs w:val="20"/>
              </w:rPr>
              <w:t>max</w:t>
            </w:r>
            <w:proofErr w:type="spellEnd"/>
            <w:r w:rsidRPr="00AB3326">
              <w:rPr>
                <w:color w:val="000000"/>
                <w:sz w:val="20"/>
                <w:szCs w:val="20"/>
              </w:rPr>
              <w:t>, (га)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12"/>
            </w:r>
          </w:p>
        </w:tc>
        <w:tc>
          <w:tcPr>
            <w:tcW w:w="5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3493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proofErr w:type="spellStart"/>
            <w:r w:rsidRPr="00AB3326">
              <w:rPr>
                <w:color w:val="000000"/>
                <w:sz w:val="20"/>
                <w:szCs w:val="20"/>
              </w:rPr>
              <w:t>Отступmin</w:t>
            </w:r>
            <w:proofErr w:type="spellEnd"/>
            <w:r w:rsidRPr="00AB3326">
              <w:rPr>
                <w:color w:val="000000"/>
                <w:sz w:val="20"/>
                <w:szCs w:val="20"/>
              </w:rPr>
              <w:t>, (м)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13"/>
            </w: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EDE7C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 xml:space="preserve">Этаж </w:t>
            </w:r>
            <w:proofErr w:type="spellStart"/>
            <w:r w:rsidRPr="00AB3326">
              <w:rPr>
                <w:color w:val="000000"/>
                <w:sz w:val="20"/>
                <w:szCs w:val="20"/>
              </w:rPr>
              <w:t>min</w:t>
            </w:r>
            <w:proofErr w:type="spellEnd"/>
            <w:r w:rsidRPr="00AB3326">
              <w:rPr>
                <w:color w:val="000000"/>
                <w:sz w:val="20"/>
                <w:szCs w:val="20"/>
              </w:rPr>
              <w:t>, (ед.)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14"/>
            </w: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E19AB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 xml:space="preserve">Этаж </w:t>
            </w:r>
            <w:proofErr w:type="spellStart"/>
            <w:r w:rsidRPr="00AB3326">
              <w:rPr>
                <w:color w:val="000000"/>
                <w:sz w:val="20"/>
                <w:szCs w:val="20"/>
              </w:rPr>
              <w:t>max</w:t>
            </w:r>
            <w:proofErr w:type="spellEnd"/>
            <w:r w:rsidRPr="00AB3326">
              <w:rPr>
                <w:color w:val="000000"/>
                <w:sz w:val="20"/>
                <w:szCs w:val="20"/>
              </w:rPr>
              <w:t>, (ед.)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15"/>
            </w:r>
          </w:p>
        </w:tc>
        <w:tc>
          <w:tcPr>
            <w:tcW w:w="5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F9BED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 xml:space="preserve">Процент застройки </w:t>
            </w:r>
            <w:proofErr w:type="spellStart"/>
            <w:r w:rsidRPr="00AB3326">
              <w:rPr>
                <w:color w:val="000000"/>
                <w:sz w:val="20"/>
                <w:szCs w:val="20"/>
              </w:rPr>
              <w:t>min</w:t>
            </w:r>
            <w:proofErr w:type="spellEnd"/>
            <w:r w:rsidRPr="00AB3326">
              <w:rPr>
                <w:color w:val="000000"/>
                <w:sz w:val="20"/>
                <w:szCs w:val="20"/>
              </w:rPr>
              <w:t>, (процент)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16"/>
            </w:r>
          </w:p>
        </w:tc>
        <w:tc>
          <w:tcPr>
            <w:tcW w:w="37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1A2B5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 xml:space="preserve">Процент застройки </w:t>
            </w:r>
            <w:proofErr w:type="spellStart"/>
            <w:r w:rsidRPr="00AB3326">
              <w:rPr>
                <w:color w:val="000000"/>
                <w:sz w:val="20"/>
                <w:szCs w:val="20"/>
              </w:rPr>
              <w:t>max</w:t>
            </w:r>
            <w:proofErr w:type="spellEnd"/>
            <w:r w:rsidRPr="00AB3326">
              <w:rPr>
                <w:color w:val="000000"/>
                <w:sz w:val="20"/>
                <w:szCs w:val="20"/>
              </w:rPr>
              <w:t>, (процент)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17"/>
            </w:r>
          </w:p>
        </w:tc>
      </w:tr>
      <w:tr w:rsidR="00AB3326" w14:paraId="7C384999" w14:textId="77777777" w:rsidTr="00AB3326">
        <w:trPr>
          <w:trHeight w:val="70"/>
          <w:tblHeader/>
        </w:trPr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7C12B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62FE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71F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proofErr w:type="spellStart"/>
            <w:r w:rsidRPr="00AB3326">
              <w:rPr>
                <w:color w:val="000000"/>
                <w:sz w:val="20"/>
                <w:szCs w:val="20"/>
              </w:rPr>
              <w:t>min</w:t>
            </w:r>
            <w:proofErr w:type="spellEnd"/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7D8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proofErr w:type="spellStart"/>
            <w:r w:rsidRPr="00AB3326">
              <w:rPr>
                <w:color w:val="000000"/>
                <w:sz w:val="20"/>
                <w:szCs w:val="20"/>
              </w:rPr>
              <w:t>max</w:t>
            </w:r>
            <w:proofErr w:type="spellEnd"/>
          </w:p>
        </w:tc>
        <w:tc>
          <w:tcPr>
            <w:tcW w:w="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9719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A71A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3E3A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103D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AD7B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1FCC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C653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B3326" w14:paraId="40A3E6D2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C5E8E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743DA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Животноводство (1.7)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46F431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6D54A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C560E5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59" w:type="pct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721BD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48B1207B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AD1BD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AD3C7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Скотоводство (1.8)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BF678E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89FD0E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DBDDDB8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9" w:type="pct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EFE1A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662894AD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7F3E9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951AB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Звероводство (1.9)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A2DEB7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AF1509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DC6EE2F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9" w:type="pct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AC5AE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7B824175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CB09A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6FD22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Птицеводство (1.10)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ADEADB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BBF7A3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5180919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9" w:type="pct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21D8A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56A1E2E7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612D3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DD031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Свиноводство (1.11)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5CC6C6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67D6ED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0AD39AF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9" w:type="pct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8AC48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7AF46561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AA7CA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53AB2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Пчеловодство (1.12)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1D8D40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4BC001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311B2B7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9" w:type="pct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01F3D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2CDEB262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2381F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8FB6B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Рыбоводство (1.13)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D6209F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25F18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BAF6796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9" w:type="pct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25D164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1B264DBB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E3742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4AE12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Научное обеспечение сельского хозяйства (1.14)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CAB761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DE5F1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5F2F689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9" w:type="pct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E89EF0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26CA13ED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0D22E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0C00F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Хранение и переработка сельскохозяйственной продукции (1.15)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B8E87F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0295A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C32E9D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430C8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45062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095E2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6DFE8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80</w:t>
            </w:r>
          </w:p>
        </w:tc>
      </w:tr>
      <w:tr w:rsidR="00AB3326" w14:paraId="4F5DFFCE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B3C3F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F30BD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Ведение личного подсобного хозяйства на полевых участках (1.16)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C1AE1F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5CBCD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936" w:type="pct"/>
            <w:gridSpan w:val="11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C56FC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083AFDC9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B6BDC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D5B19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Питомники (1.17)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10A991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9FD9D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5755982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9" w:type="pct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F7BDD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10CAAF72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A26B43A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19DCF55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Обеспечение сельскохозяйственного производства (1.18)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673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192CB96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DF9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57B73A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C10B8A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5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8893A4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38DC4F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80</w:t>
            </w:r>
          </w:p>
        </w:tc>
      </w:tr>
      <w:tr w:rsidR="00AB3326" w14:paraId="289AAB77" w14:textId="77777777" w:rsidTr="00AB3326">
        <w:trPr>
          <w:trHeight w:val="50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96F39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ECAA2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Для индивидуального жилищного строительства (2.1)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047BEA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6AFB5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23A1D0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18"/>
            </w:r>
          </w:p>
          <w:p w14:paraId="7A78F35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1BD08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F1BC45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54" w:type="pct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7488D7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6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19"/>
            </w:r>
          </w:p>
          <w:p w14:paraId="6567968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20"/>
            </w:r>
          </w:p>
          <w:p w14:paraId="520758E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21"/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EEB03F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22"/>
            </w:r>
          </w:p>
          <w:p w14:paraId="1903F75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25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23"/>
            </w:r>
          </w:p>
          <w:p w14:paraId="4834B1E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</w:p>
        </w:tc>
      </w:tr>
      <w:tr w:rsidR="00AB3326" w14:paraId="26004E0B" w14:textId="77777777" w:rsidTr="00AB3326">
        <w:trPr>
          <w:trHeight w:val="16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0A9F4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74D88C" w14:textId="4605A367" w:rsidR="00AB3326" w:rsidRPr="00AB3326" w:rsidRDefault="00EF54C2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EF54C2">
              <w:rPr>
                <w:color w:val="000000"/>
                <w:sz w:val="20"/>
                <w:szCs w:val="20"/>
              </w:rPr>
              <w:t>Для ведения личного подсобного хозяйства (приусадебный земельный участок) (2.2)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1A443B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C6503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00498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24"/>
            </w:r>
          </w:p>
          <w:p w14:paraId="3A11FAC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CDFD8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850DF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54" w:type="pct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E74E33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6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25"/>
            </w:r>
          </w:p>
          <w:p w14:paraId="753CA65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26"/>
            </w:r>
          </w:p>
          <w:p w14:paraId="32C5514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27"/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CB371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28"/>
            </w:r>
          </w:p>
          <w:p w14:paraId="4D0DD06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25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29"/>
            </w:r>
          </w:p>
        </w:tc>
      </w:tr>
      <w:tr w:rsidR="00AB3326" w14:paraId="6A77B6A9" w14:textId="77777777" w:rsidTr="00AB3326">
        <w:trPr>
          <w:trHeight w:val="1141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EBAEF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1652D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Блокированная жилая застройка (2.3)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774F13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56FFD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A260F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  <w:p w14:paraId="406F50A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30"/>
            </w:r>
          </w:p>
        </w:tc>
        <w:tc>
          <w:tcPr>
            <w:tcW w:w="216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75FDD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9825E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54" w:type="pct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DF1FD7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96423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70</w:t>
            </w:r>
          </w:p>
        </w:tc>
      </w:tr>
      <w:tr w:rsidR="00AB3326" w14:paraId="125AE556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DA75A73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1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943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Малоэтажная многоквартирная жилая застройка (2.1.1)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053E2C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D302CE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C38A69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45BB99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DEA808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851DC9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788580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54" w:type="pct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25B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EA3860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40</w:t>
            </w:r>
          </w:p>
        </w:tc>
      </w:tr>
      <w:tr w:rsidR="00AB3326" w14:paraId="02D12315" w14:textId="77777777" w:rsidTr="00AB3326">
        <w:trPr>
          <w:trHeight w:val="69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41CDFB2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2BE862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Передвижное жилье (2.4)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22C915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3A42E40A" w14:textId="77777777" w:rsidTr="00AB3326">
        <w:trPr>
          <w:trHeight w:val="651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C3B9A00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1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B36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proofErr w:type="spellStart"/>
            <w:r w:rsidRPr="00AB3326">
              <w:rPr>
                <w:color w:val="000000"/>
                <w:sz w:val="20"/>
                <w:szCs w:val="20"/>
              </w:rPr>
              <w:t>Среднеэтажная</w:t>
            </w:r>
            <w:proofErr w:type="spellEnd"/>
            <w:r w:rsidRPr="00AB3326">
              <w:rPr>
                <w:color w:val="000000"/>
                <w:sz w:val="20"/>
                <w:szCs w:val="20"/>
              </w:rPr>
              <w:t xml:space="preserve"> жилая застройка (2.5)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4E284E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1128AB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F6113E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A457B4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169838E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8CAC58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60902A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2B740A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B38B9F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40</w:t>
            </w:r>
          </w:p>
        </w:tc>
      </w:tr>
      <w:tr w:rsidR="00AB3326" w14:paraId="265968F0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3332D06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1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0D6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Многоэтажная жилая застройка (высотная застройка) (2.6)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6361A8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4A4C5B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043114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7FA589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A25482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34D31C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37C12B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9E795E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46EB66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30</w:t>
            </w:r>
          </w:p>
        </w:tc>
      </w:tr>
      <w:tr w:rsidR="00AB3326" w14:paraId="760409BE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F1B83E5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D9FD7A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Хранение автотранспорта (2.7.1)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822393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3F957A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FA3B03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5AC7AC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4EE4E9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5493F0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2DD6B9D5" w14:textId="77777777" w:rsidTr="00EF54C2">
        <w:trPr>
          <w:trHeight w:val="754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3F6B72F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ADE54F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Размещение гаражей для собственных нужд (2.7.2)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E6EB89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8AB399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1BCC2D9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2FCEED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C64704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434EF8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4EB263A2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1A3F07B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94D58D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</w:tc>
        <w:tc>
          <w:tcPr>
            <w:tcW w:w="1334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1755950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944245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632C07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40DC10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5348DFD1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52C13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988FC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2D1561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E1313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29B19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8DF66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3352B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7F838C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8A5FF8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6CB32D35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F45D8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E73F0C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Оказание услуг связи (3.2.3)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B6A5F1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CEC3E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3D765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F2AFA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49091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EEF4B8B" w14:textId="77777777" w:rsidR="00AB3326" w:rsidRPr="00AB3326" w:rsidRDefault="00AB3326" w:rsidP="00AB3326">
            <w:pPr>
              <w:pStyle w:val="11"/>
              <w:tabs>
                <w:tab w:val="center" w:pos="577"/>
                <w:tab w:val="left" w:pos="1110"/>
              </w:tabs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31DB3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18FA41F1" w14:textId="77777777" w:rsidTr="00AB3326">
        <w:trPr>
          <w:trHeight w:val="143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A49DC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503D49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Общежития (3.2.4)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E4BF47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EF002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E5C07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158F7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2CB65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65C352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6FAAD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27D29705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07EBC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CAD761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Бытовое обслуживание (3.3)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2B558F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23B6F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2E8EC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281D7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00434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3214F0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E1E31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43F31E99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8593B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841209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Здравоохранение (3.4)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3B4C8C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8818AB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273AC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07ACC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7C341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9E85D6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5437F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1A7FF286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9ABB2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6CBCE1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Амбулаторно-поликлиническое обслуживание (3.4.1)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996EF3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62CA31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F3BE2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D1A31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69D46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705B48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EC763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1493D671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7D0A7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5C6592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Стационарное медицинское обслуживание (3.4.2)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5B14FC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4E78E8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81408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95A31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9F2CC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084E22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E587B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5C674965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65C8F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699391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Объекты культурно-досуговой деятельности (3.6.1)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A4F15A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FEFB7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02D75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0C9BF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C75D3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450F48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C2CE0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652F0175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17799E3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457460C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Парки культуры и отдыха (3.6.2)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327172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DAEE09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8EBFDD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07710C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2CB880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31A085FD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7E22F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8D0881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Цирки и зверинцы (3.6.3)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A8C181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86669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1B203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AF20E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8E896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53ADAF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EEEA5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70D5335A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640FCD8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630E4AD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Осуществление религиозных обрядов (3.7.1)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CC1A49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BD3928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EA98AA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9381BE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892550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65263851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E1FF1EA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A907F56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Обеспечение деятельности в области гидрометеорологии и смежных с ней областях (3.9.1)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472049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581029CD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B6F1E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F296C3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Объекты торговли (торговые центры, торгово-развлекательные центры (комплексы) (4.2)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38E678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271BE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65859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C2DF8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06FB1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EDA82A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D34BD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40</w:t>
            </w:r>
          </w:p>
        </w:tc>
      </w:tr>
      <w:tr w:rsidR="00AB3326" w14:paraId="529674A3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082FF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4E7590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Магазины (4.4)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600D1C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7CAF8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66F85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528FE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6675E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2C58CD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B9B66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639CEE19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58367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8EFFB9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Общественное питание (4.6)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7F55F6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59F4B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0E0BD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E803A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E0F66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A58E9D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0FA79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67080C7D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70F4C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C2A4C3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Гостиничное обслуживание (4.7)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837919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DA773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1CA63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21640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06FE2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7507B4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952DB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7D482B75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40209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5ED8F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  <w:highlight w:val="yellow"/>
              </w:rPr>
            </w:pPr>
            <w:r w:rsidRPr="00AB3326">
              <w:rPr>
                <w:color w:val="000000"/>
                <w:sz w:val="20"/>
                <w:szCs w:val="20"/>
              </w:rPr>
              <w:t>Служебные гаражи (4.9)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BB5DFA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511F5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2C567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FE422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3E0A4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1DF4E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2ED28A4B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831E5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5F0AE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  <w:highlight w:val="yellow"/>
              </w:rPr>
            </w:pPr>
            <w:r w:rsidRPr="00AB3326">
              <w:rPr>
                <w:color w:val="000000"/>
                <w:sz w:val="20"/>
                <w:szCs w:val="20"/>
              </w:rPr>
              <w:t>Объекты дорожного сервиса (4.9.1)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E327BF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CB6F9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8546D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FC063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8750D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434E81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B8F66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09541A86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018CA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93EA6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Заправка транспортных средств (4.9.1.1)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794564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BE81A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802BA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1651B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48F8D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47E845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A8586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60</w:t>
            </w:r>
          </w:p>
        </w:tc>
      </w:tr>
      <w:tr w:rsidR="00AB3326" w14:paraId="5AE75E9F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A3582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33AA3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Обеспечение дорожного отдыха (4.9.1.2)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016191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CC31C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9FB87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74F7D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54AC9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D6D698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764FF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1D3A50B4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5DF10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EB58D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Автомобильные мойки (4.9.1.3)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BBBAC2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C77C8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0026C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DC3F7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7B814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21BAB2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82F69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301B17B3" w14:textId="77777777" w:rsidTr="00AB3326">
        <w:trPr>
          <w:trHeight w:val="144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6C110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995B1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Ремонт автомобилей (4.9.1.4)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247E70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77E74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F0EE9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FE794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7FE29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024015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5320B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7F99F491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8F43D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6E833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Обеспечение спортивно-зрелищных мероприятий (5.1.1)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5AC40D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3FBDC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61A26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A08BD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22381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DCF651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64D70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7E00900E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85463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DA419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Обеспечение занятий спортом в помещениях (5.1.2)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D131FB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B46B8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8CEAF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1DC01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5E45F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1ADC20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F98F7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0319E0E0" w14:textId="77777777" w:rsidTr="00AB3326">
        <w:trPr>
          <w:trHeight w:val="828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35727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536CE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Площадки для занятий спортом (5.1.3)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286A06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C392C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E40CC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CB189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7C359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20098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51D3E3A8" w14:textId="77777777" w:rsidTr="00AB3326">
        <w:trPr>
          <w:trHeight w:val="828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4B5A3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48F3E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Оборудованные площадки для занятий спортом (5.1.4)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AC1AC8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05699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B009C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73641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D4AA6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9A845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0617F772" w14:textId="77777777" w:rsidTr="00AB3326">
        <w:trPr>
          <w:trHeight w:val="828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18D01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1B4B9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Водный спорт (5.1.5)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42E91E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9F31E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4ABB7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05CB4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54F60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6E64A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5002E46B" w14:textId="77777777" w:rsidTr="00AB3326">
        <w:trPr>
          <w:trHeight w:val="828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C7A4C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6CA40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Авиационный спорт (5.1.6)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CDE7CE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69D51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21089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540B0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3915E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09A4C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38874F6A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1C852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6EB76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Спортивные базы (5.1.7)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F7E941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039CC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A366F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B32E8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0C245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BDA114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D52F6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17BBA6A1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E71AC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5B96F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Недропользование (6.1)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BC815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2491B753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419CD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8E807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Энергетика (6.7)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E47CB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7D458F0C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2B722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A84DE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Связь (6.8)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C0388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27ED3C98" w14:textId="77777777" w:rsidTr="00AB3326">
        <w:trPr>
          <w:trHeight w:val="856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DB0CC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C4829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Склад (6.9)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BD3884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20751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39F1D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7008FB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953C0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2E059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82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9901F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60</w:t>
            </w:r>
          </w:p>
        </w:tc>
      </w:tr>
      <w:tr w:rsidR="00AB3326" w14:paraId="3D324C74" w14:textId="77777777" w:rsidTr="00AB3326">
        <w:trPr>
          <w:trHeight w:val="856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A6138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B07E8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Складские площадки (6.9.1)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AF3E5E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C894D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038BB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613FCD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7D7ACA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06853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52D33327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DABC912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24D839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Железнодорожный транспорт (7.1)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2BE1FB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5670EABB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B5E3531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82B50F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Автомобильный транспорт (7.2)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0CF295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550574E9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4E9EDC3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D5325E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Размещение автомобильных дорог (7.2.1)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9E22DD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3097E059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D62E663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62D325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Стоянки транспорта общего пользования (7.2.3)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EF10D4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1D1499BC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D86719A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9C0EE6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Водный транспорт (7.3)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987780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3D7BFC64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A5A7812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BBD1BE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Трубопроводный транспорт (7.5)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0E49D8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0D169445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88E5295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702F83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Охрана природных территорий (9.1)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7F8566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09ACFFEE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642C40E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A680E4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Сохранение и репродукция редких и (или) находящихся под угрозой исчезновения видов животных (9.1.1)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4F86E5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67157292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CE31385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E70A8C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Историко-культурная деятельность (9.3)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3080E3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1379D276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CD94626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664FAF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Общее пользование водными объектами (11.1)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1AFDBE4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1CB3FC24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38BA779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FA4A60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Специальное пользование водными объектами (11.2)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A82F31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339990A0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FDCBB8F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1214258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Гидротехнические сооружения (11.3)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9F192C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369DDE73" w14:textId="77777777" w:rsidTr="00EF54C2">
        <w:trPr>
          <w:trHeight w:val="30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54E0EE9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E9ED0B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Земельные участки (территории) общего пользования (12.0)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DBAE98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EF54C2" w14:paraId="5C9E3D30" w14:textId="77777777" w:rsidTr="00EF54C2">
        <w:trPr>
          <w:trHeight w:val="252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40860A9" w14:textId="77777777" w:rsidR="00EF54C2" w:rsidRPr="00AB3326" w:rsidRDefault="00EF54C2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070FCBF" w14:textId="12E09479" w:rsidR="00EF54C2" w:rsidRPr="00AB3326" w:rsidRDefault="00EF54C2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EF54C2">
              <w:rPr>
                <w:color w:val="000000"/>
                <w:sz w:val="20"/>
                <w:szCs w:val="20"/>
              </w:rPr>
              <w:t>Улично-дорожная сеть (12.0.1)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99D24EC" w14:textId="15CBDA63" w:rsidR="00EF54C2" w:rsidRPr="00AB3326" w:rsidRDefault="00EF54C2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3009DA8E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16BA5BC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9C213D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Земельные участки общего назначения (13.0)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57FB9D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3FC84629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244D1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E6C77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Ведение огородничества (13.1)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87FDDC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6BED3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936" w:type="pct"/>
            <w:gridSpan w:val="11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7738B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6C1DBB7E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85FDA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C1D03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Ведение садоводства (13.2)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85D934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E863D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64BD0E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31"/>
            </w:r>
          </w:p>
          <w:p w14:paraId="559B046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053B2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BA856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9BC80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54D28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</w:tbl>
    <w:p w14:paraId="3AE54DC3" w14:textId="6048B202" w:rsidR="00AB3326" w:rsidRDefault="00934028" w:rsidP="00AB33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="00AB33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</w:t>
      </w:r>
      <w:r w:rsidR="00AB3326" w:rsidRPr="00AB33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Ограничения использования земельных участков и объектов капитального строительства, устанавливаемые в соответствии с </w:t>
      </w:r>
      <w:hyperlink r:id="rId7" w:history="1">
        <w:r w:rsidR="00AB3326" w:rsidRPr="00AB3326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законодательством</w:t>
        </w:r>
      </w:hyperlink>
      <w:r w:rsidR="00AB3326" w:rsidRPr="00AB33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Российской Федерации</w:t>
      </w:r>
    </w:p>
    <w:p w14:paraId="0D240F3F" w14:textId="6EAAF642" w:rsidR="004A391D" w:rsidRPr="00AB3326" w:rsidRDefault="004A391D" w:rsidP="004A391D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Таблица №4</w:t>
      </w:r>
    </w:p>
    <w:tbl>
      <w:tblPr>
        <w:tblW w:w="5278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13414"/>
      </w:tblGrid>
      <w:tr w:rsidR="004A391D" w:rsidRPr="004A391D" w14:paraId="12DA8274" w14:textId="77777777" w:rsidTr="004A391D">
        <w:trPr>
          <w:trHeight w:val="663"/>
          <w:tblHeader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2BE7" w14:textId="77777777" w:rsidR="004A391D" w:rsidRPr="004A391D" w:rsidRDefault="004A391D" w:rsidP="004A391D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color w:val="00000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>№</w:t>
            </w:r>
          </w:p>
          <w:p w14:paraId="5721E48E" w14:textId="77777777" w:rsidR="004A391D" w:rsidRPr="004A391D" w:rsidRDefault="004A391D" w:rsidP="004A391D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color w:val="00000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>п.</w:t>
            </w: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F8CC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Calibri" w:hAnsi="Times New Roman" w:cs="Calibri"/>
                <w:bCs/>
                <w:color w:val="000000"/>
              </w:rPr>
            </w:pPr>
            <w:r w:rsidRPr="004A391D">
              <w:rPr>
                <w:rFonts w:ascii="Times New Roman" w:eastAsia="Calibri" w:hAnsi="Times New Roman" w:cs="Calibri"/>
                <w:bCs/>
                <w:color w:val="00000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4A391D" w:rsidRPr="004A391D" w14:paraId="4EDA634A" w14:textId="77777777" w:rsidTr="004A391D">
        <w:trPr>
          <w:trHeight w:val="214"/>
          <w:tblHeader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3CB5589" w14:textId="77777777" w:rsidR="004A391D" w:rsidRPr="004A391D" w:rsidRDefault="004A391D" w:rsidP="004A391D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color w:val="00000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>1</w:t>
            </w: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A9D47DB" w14:textId="77777777" w:rsidR="004A391D" w:rsidRPr="004A391D" w:rsidRDefault="004A391D" w:rsidP="004A391D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color w:val="00000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>2</w:t>
            </w:r>
          </w:p>
        </w:tc>
      </w:tr>
      <w:tr w:rsidR="004A391D" w:rsidRPr="004A391D" w14:paraId="21FF57E4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F9B5" w14:textId="77777777" w:rsidR="004A391D" w:rsidRPr="004A391D" w:rsidRDefault="004A391D" w:rsidP="004A391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56D8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ограничений оборота земельных участков</w:t>
            </w:r>
          </w:p>
        </w:tc>
      </w:tr>
      <w:tr w:rsidR="004A391D" w:rsidRPr="004A391D" w14:paraId="10AE10D3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7AE0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5D44C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Изъятие земель природно-заповедного фонда запрещается, за исключением случаев, предусмотренных федеральными законами.</w:t>
            </w:r>
          </w:p>
        </w:tc>
      </w:tr>
      <w:tr w:rsidR="004A391D" w:rsidRPr="004A391D" w14:paraId="46080741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1E63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6421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Земли в границах территорий, на которых расположены природные объекты, имеющие особое природоохранное, научное, историко-культурное, эстетическое, рекреационное, оздоровительное и иное ценное значение и находящиеся под особой охраной, не подлежат приватизации.</w:t>
            </w:r>
          </w:p>
        </w:tc>
      </w:tr>
      <w:tr w:rsidR="004A391D" w:rsidRPr="004A391D" w14:paraId="1E5FC684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0F9C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9E4C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деятельность, за исключением случаев, предусмотренных Федеральным законом от 14.03.1995 № 33-ФЗ «Об особо охраняемых природных территориях».</w:t>
            </w:r>
          </w:p>
        </w:tc>
      </w:tr>
      <w:tr w:rsidR="004A391D" w:rsidRPr="004A391D" w14:paraId="374F4DA2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8800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3DDF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участки, расположенные в границах государственных природных заповедников, не подлежат отчуждению из федеральной собственности. Запрещается изменение целевого назначения земель и земельных участков, расположенных в границах государственных природных заповедников.</w:t>
            </w:r>
          </w:p>
        </w:tc>
      </w:tr>
      <w:tr w:rsidR="004A391D" w:rsidRPr="004A391D" w14:paraId="310BF9BF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0D79" w14:textId="77777777" w:rsidR="004A391D" w:rsidRPr="004A391D" w:rsidRDefault="004A391D" w:rsidP="004A391D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E20D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  <w:sz w:val="20"/>
                <w:szCs w:val="2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>Из оборота изъяты земельные участки, занятые находящимися в федеральной собственности следующими объектами:</w:t>
            </w:r>
          </w:p>
        </w:tc>
      </w:tr>
      <w:tr w:rsidR="004A391D" w:rsidRPr="004A391D" w14:paraId="2C897053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D2E1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C7F2" w14:textId="77777777" w:rsidR="004A391D" w:rsidRPr="004A391D" w:rsidRDefault="004A391D" w:rsidP="004A3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A391D">
              <w:rPr>
                <w:rFonts w:ascii="Times New Roman" w:eastAsia="Calibri" w:hAnsi="Times New Roman" w:cs="Times New Roman"/>
                <w:color w:val="000000"/>
              </w:rPr>
              <w:t xml:space="preserve">государственными природными заповедниками и национальными парками, за исключением случаев, предусмотренных </w:t>
            </w:r>
            <w:hyperlink r:id="rId8" w:history="1">
              <w:r w:rsidRPr="004A391D">
                <w:rPr>
                  <w:rFonts w:ascii="Times New Roman" w:eastAsia="Calibri" w:hAnsi="Times New Roman" w:cs="Times New Roman"/>
                  <w:color w:val="000000"/>
                </w:rPr>
                <w:t>статьей 95</w:t>
              </w:r>
            </w:hyperlink>
            <w:r w:rsidRPr="004A391D">
              <w:rPr>
                <w:rFonts w:ascii="Times New Roman" w:eastAsia="Calibri" w:hAnsi="Times New Roman" w:cs="Times New Roman"/>
                <w:color w:val="000000"/>
              </w:rPr>
              <w:t xml:space="preserve"> «Земельного кодекса Российской Федерации» от 25.10.2001 № 136-ФЗ;</w:t>
            </w:r>
          </w:p>
        </w:tc>
      </w:tr>
      <w:tr w:rsidR="004A391D" w:rsidRPr="004A391D" w14:paraId="3EE1B3D9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D8B9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105E" w14:textId="77777777" w:rsidR="004A391D" w:rsidRPr="004A391D" w:rsidRDefault="004A391D" w:rsidP="004A3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A391D">
              <w:rPr>
                <w:rFonts w:ascii="Times New Roman" w:eastAsia="Calibri" w:hAnsi="Times New Roman" w:cs="Times New Roman"/>
                <w:color w:val="000000"/>
              </w:rPr>
              <w:t>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органы, за исключением случаев, установленных федеральными законами;</w:t>
            </w:r>
          </w:p>
        </w:tc>
      </w:tr>
      <w:tr w:rsidR="004A391D" w:rsidRPr="004A391D" w14:paraId="71CFE2C4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7388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113B" w14:textId="77777777" w:rsidR="004A391D" w:rsidRPr="004A391D" w:rsidRDefault="004A391D" w:rsidP="004A3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A391D">
              <w:rPr>
                <w:rFonts w:ascii="Times New Roman" w:eastAsia="Calibri" w:hAnsi="Times New Roman" w:cs="Times New Roman"/>
                <w:color w:val="000000"/>
              </w:rPr>
              <w:t>зданиями, сооружениями, в которых размещены военные суды;</w:t>
            </w:r>
          </w:p>
        </w:tc>
      </w:tr>
      <w:tr w:rsidR="004A391D" w:rsidRPr="004A391D" w14:paraId="367DCEE0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6D57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916D" w14:textId="77777777" w:rsidR="004A391D" w:rsidRPr="004A391D" w:rsidRDefault="004A391D" w:rsidP="004A3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A391D">
              <w:rPr>
                <w:rFonts w:ascii="Times New Roman" w:eastAsia="Calibri" w:hAnsi="Times New Roman" w:cs="Times New Roman"/>
                <w:color w:val="000000"/>
              </w:rPr>
              <w:t>объектами организаций федеральной службы безопасности;</w:t>
            </w:r>
          </w:p>
        </w:tc>
      </w:tr>
      <w:tr w:rsidR="004A391D" w:rsidRPr="004A391D" w14:paraId="56355516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3DC5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729A" w14:textId="77777777" w:rsidR="004A391D" w:rsidRPr="004A391D" w:rsidRDefault="004A391D" w:rsidP="004A3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A391D">
              <w:rPr>
                <w:rFonts w:ascii="Times New Roman" w:eastAsia="Calibri" w:hAnsi="Times New Roman" w:cs="Times New Roman"/>
                <w:color w:val="000000"/>
              </w:rPr>
              <w:t>объектами организаций органов государственной охраны;</w:t>
            </w:r>
          </w:p>
        </w:tc>
      </w:tr>
      <w:tr w:rsidR="004A391D" w:rsidRPr="004A391D" w14:paraId="01BCB33B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1059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FAA0" w14:textId="77777777" w:rsidR="004A391D" w:rsidRPr="004A391D" w:rsidRDefault="004A391D" w:rsidP="004A3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A391D">
              <w:rPr>
                <w:rFonts w:ascii="Times New Roman" w:eastAsia="Calibri" w:hAnsi="Times New Roman" w:cs="Times New Roman"/>
                <w:color w:val="000000"/>
              </w:rPr>
              <w:t>объектами использования атомной энергии, пунктами хранения ядерных материалов и радиоактивных веществ;</w:t>
            </w:r>
          </w:p>
        </w:tc>
      </w:tr>
      <w:tr w:rsidR="004A391D" w:rsidRPr="004A391D" w14:paraId="66DDFC51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8F83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6D75" w14:textId="77777777" w:rsidR="004A391D" w:rsidRPr="004A391D" w:rsidRDefault="004A391D" w:rsidP="004A3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A391D">
              <w:rPr>
                <w:rFonts w:ascii="Times New Roman" w:eastAsia="Calibri" w:hAnsi="Times New Roman" w:cs="Times New Roman"/>
                <w:color w:val="000000"/>
              </w:rPr>
              <w:t>объектами, в соответствии с видами деятельности которых созданы закрытые административно-территориальные образования;</w:t>
            </w:r>
          </w:p>
        </w:tc>
      </w:tr>
      <w:tr w:rsidR="004A391D" w:rsidRPr="004A391D" w14:paraId="3947F71B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8EF5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3D8C" w14:textId="77777777" w:rsidR="004A391D" w:rsidRPr="004A391D" w:rsidRDefault="004A391D" w:rsidP="004A3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A391D">
              <w:rPr>
                <w:rFonts w:ascii="Times New Roman" w:eastAsia="Calibri" w:hAnsi="Times New Roman" w:cs="Times New Roman"/>
                <w:color w:val="000000"/>
              </w:rPr>
              <w:t>объектами учреждений и органов Федеральной службы исполнения наказаний;</w:t>
            </w:r>
          </w:p>
        </w:tc>
      </w:tr>
      <w:tr w:rsidR="004A391D" w:rsidRPr="004A391D" w14:paraId="0F167642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9915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7F0A" w14:textId="77777777" w:rsidR="004A391D" w:rsidRPr="004A391D" w:rsidRDefault="004A391D" w:rsidP="004A3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A391D">
              <w:rPr>
                <w:rFonts w:ascii="Times New Roman" w:eastAsia="Calibri" w:hAnsi="Times New Roman" w:cs="Times New Roman"/>
                <w:color w:val="000000"/>
              </w:rPr>
              <w:t>воинскими и гражданскими захоронениями;</w:t>
            </w:r>
          </w:p>
        </w:tc>
      </w:tr>
      <w:tr w:rsidR="004A391D" w:rsidRPr="004A391D" w14:paraId="64D93148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6A5C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47F4" w14:textId="77777777" w:rsidR="004A391D" w:rsidRPr="004A391D" w:rsidRDefault="004A391D" w:rsidP="004A3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A391D">
              <w:rPr>
                <w:rFonts w:ascii="Times New Roman" w:eastAsia="Calibri" w:hAnsi="Times New Roman" w:cs="Times New Roman"/>
                <w:color w:val="000000"/>
              </w:rPr>
              <w:t>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      </w:r>
          </w:p>
        </w:tc>
      </w:tr>
      <w:tr w:rsidR="004A391D" w:rsidRPr="004A391D" w14:paraId="1FE2D3BA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8898" w14:textId="77777777" w:rsidR="004A391D" w:rsidRPr="004A391D" w:rsidRDefault="004A391D" w:rsidP="004A391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2F93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  <w:sz w:val="20"/>
                <w:szCs w:val="2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>Ограничиваются в обороте находящиеся в государственной или муниципальной собственности следующие земельные участки:</w:t>
            </w:r>
          </w:p>
        </w:tc>
      </w:tr>
      <w:tr w:rsidR="004A391D" w:rsidRPr="004A391D" w14:paraId="642678CF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3852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9301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пределах особо охраняемых природных территорий, не указанные в </w:t>
            </w:r>
            <w:hyperlink r:id="rId9" w:history="1">
              <w:r w:rsidRPr="004A391D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пункте 2</w:t>
              </w:r>
            </w:hyperlink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настоящей таблицы;</w:t>
            </w:r>
          </w:p>
        </w:tc>
      </w:tr>
      <w:tr w:rsidR="004A391D" w:rsidRPr="004A391D" w14:paraId="52777F44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892C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2D03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состава земель лесного фонда;</w:t>
            </w:r>
          </w:p>
        </w:tc>
      </w:tr>
      <w:tr w:rsidR="004A391D" w:rsidRPr="004A391D" w14:paraId="317DC09F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2FDD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1B29" w14:textId="77777777" w:rsidR="004A391D" w:rsidRPr="004A391D" w:rsidRDefault="004A391D" w:rsidP="004A3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A391D">
              <w:rPr>
                <w:rFonts w:ascii="Times New Roman" w:eastAsia="Calibri" w:hAnsi="Times New Roman" w:cs="Times New Roman"/>
                <w:color w:val="000000"/>
              </w:rPr>
              <w:t>в пределах которых расположены водные объекты, находящиеся в государственной или муниципальной собственности;</w:t>
            </w:r>
          </w:p>
        </w:tc>
      </w:tr>
      <w:tr w:rsidR="004A391D" w:rsidRPr="004A391D" w14:paraId="37264CCA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6D9A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7E9E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      </w:r>
          </w:p>
        </w:tc>
      </w:tr>
      <w:tr w:rsidR="004A391D" w:rsidRPr="004A391D" w14:paraId="47C18493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AF9B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BF6D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  <w:sz w:val="20"/>
                <w:szCs w:val="2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 xml:space="preserve">предоставленные для обеспечения обороны и безопасности, оборонной промышленности, таможенных нужд и не указанные в </w:t>
            </w:r>
            <w:hyperlink r:id="rId10" w:history="1">
              <w:r w:rsidRPr="004A391D">
                <w:rPr>
                  <w:rFonts w:ascii="Times New Roman" w:eastAsia="Calibri" w:hAnsi="Times New Roman" w:cs="Calibri"/>
                  <w:color w:val="000000"/>
                </w:rPr>
                <w:t>пункте 2</w:t>
              </w:r>
            </w:hyperlink>
            <w:r w:rsidRPr="004A391D">
              <w:rPr>
                <w:rFonts w:ascii="Times New Roman" w:eastAsia="Calibri" w:hAnsi="Times New Roman" w:cs="Calibri"/>
                <w:color w:val="000000"/>
              </w:rPr>
              <w:t xml:space="preserve"> настоящей таблицы;</w:t>
            </w:r>
          </w:p>
        </w:tc>
      </w:tr>
      <w:tr w:rsidR="004A391D" w:rsidRPr="004A391D" w14:paraId="0786A248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DC48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B10A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предназначенные для строительства, реконструкции и (или) эксплуатации (далее также - размещение) объектов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      </w:r>
          </w:p>
        </w:tc>
      </w:tr>
      <w:tr w:rsidR="004A391D" w:rsidRPr="004A391D" w14:paraId="56E6789C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48DF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6D01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занятые объектами космической инфраструктуры;</w:t>
            </w:r>
          </w:p>
        </w:tc>
      </w:tr>
      <w:tr w:rsidR="004A391D" w:rsidRPr="004A391D" w14:paraId="4B8E9169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C9D1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4C44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  <w:sz w:val="20"/>
                <w:szCs w:val="2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>расположенные под объектами гидротехнических сооружений;</w:t>
            </w:r>
          </w:p>
        </w:tc>
      </w:tr>
      <w:tr w:rsidR="004A391D" w:rsidRPr="004A391D" w14:paraId="6893BB22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58A4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49D7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  <w:sz w:val="20"/>
                <w:szCs w:val="2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>предоставленные для производства ядовитых веществ, наркотических средств;</w:t>
            </w:r>
          </w:p>
        </w:tc>
      </w:tr>
      <w:tr w:rsidR="004A391D" w:rsidRPr="004A391D" w14:paraId="05FA640C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F546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43D0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  <w:sz w:val="20"/>
                <w:szCs w:val="2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>загрязненные опасными отходами, радиоактивными веществами, подвергшиеся биогенному загрязнению, иные подвергшиеся деградации земли;</w:t>
            </w:r>
          </w:p>
        </w:tc>
      </w:tr>
      <w:tr w:rsidR="004A391D" w:rsidRPr="004A391D" w14:paraId="598E765E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DFE5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5598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  <w:sz w:val="20"/>
                <w:szCs w:val="2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>расположенные в границах земель, зарезервированных для государственных или муниципальных нужд;</w:t>
            </w:r>
          </w:p>
        </w:tc>
      </w:tr>
      <w:tr w:rsidR="004A391D" w:rsidRPr="004A391D" w14:paraId="4F6D9E43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DF4C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36B4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  <w:sz w:val="20"/>
                <w:szCs w:val="2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>в первом и втором поясах зон санитарной охраны источников питьевого и хозяйственно-бытового водоснабжения.</w:t>
            </w:r>
          </w:p>
        </w:tc>
      </w:tr>
      <w:tr w:rsidR="004A391D" w:rsidRPr="004A391D" w14:paraId="398FD39E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4862" w14:textId="77777777" w:rsidR="004A391D" w:rsidRPr="004A391D" w:rsidRDefault="004A391D" w:rsidP="004A391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9B7E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Оборот земель сельскохозяйственного назначения регулируется Федеральным </w:t>
            </w:r>
            <w:hyperlink r:id="rId11" w:history="1">
              <w:r w:rsidRPr="004A391D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законом</w:t>
              </w:r>
            </w:hyperlink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«Об обороте земель сельскохозяйственного назначения». Образование земельных участков из земель сельскохозяйственного назначения регулируется Земельным кодексом Российской Федерации от 25.10.2001 № 136-ФЗ и Федеральным </w:t>
            </w:r>
            <w:hyperlink r:id="rId12" w:history="1">
              <w:r w:rsidRPr="004A391D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законом</w:t>
              </w:r>
            </w:hyperlink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«Об обороте земель сельскохозяйственного назначения».</w:t>
            </w:r>
            <w:r w:rsidRPr="004A391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footnoteReference w:id="32"/>
            </w:r>
          </w:p>
        </w:tc>
      </w:tr>
      <w:tr w:rsidR="004A391D" w:rsidRPr="004A391D" w14:paraId="24E123D7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19A1" w14:textId="77777777" w:rsidR="004A391D" w:rsidRPr="004A391D" w:rsidRDefault="004A391D" w:rsidP="004A391D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2F66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  <w:sz w:val="20"/>
                <w:szCs w:val="2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 xml:space="preserve">Запрещается приватизация земельных участков в пределах береговой полосы, установленной в соответствии с Водным </w:t>
            </w:r>
            <w:hyperlink r:id="rId13" w:history="1">
              <w:r w:rsidRPr="004A391D">
                <w:rPr>
                  <w:rFonts w:ascii="Times New Roman" w:eastAsia="Calibri" w:hAnsi="Times New Roman" w:cs="Calibri"/>
                  <w:color w:val="000000"/>
                </w:rPr>
                <w:t>кодексом</w:t>
              </w:r>
            </w:hyperlink>
            <w:r w:rsidRPr="004A391D">
              <w:rPr>
                <w:rFonts w:ascii="Times New Roman" w:eastAsia="Calibri" w:hAnsi="Times New Roman" w:cs="Calibri"/>
                <w:color w:val="000000"/>
              </w:rPr>
              <w:t xml:space="preserve"> Российской Федерации, а также земельных участков, на которых находятся пруды, обводненные карьеры, в границах территорий общего пользования.</w:t>
            </w:r>
          </w:p>
        </w:tc>
      </w:tr>
    </w:tbl>
    <w:p w14:paraId="446BC360" w14:textId="77777777" w:rsidR="00AB3326" w:rsidRDefault="00AB3326" w:rsidP="00AB33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B24026B" w14:textId="5727DD05" w:rsidR="005015E8" w:rsidRDefault="00934028" w:rsidP="00501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_Hlk150466837"/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5015E8">
        <w:rPr>
          <w:rFonts w:ascii="Times New Roman" w:hAnsi="Times New Roman" w:cs="Times New Roman"/>
          <w:color w:val="000000"/>
          <w:sz w:val="28"/>
          <w:szCs w:val="28"/>
        </w:rPr>
        <w:t xml:space="preserve">3. На территории </w:t>
      </w:r>
      <w:proofErr w:type="spellStart"/>
      <w:r w:rsidR="002B542D" w:rsidRPr="002B542D">
        <w:rPr>
          <w:rFonts w:ascii="Times New Roman" w:hAnsi="Times New Roman" w:cs="Times New Roman"/>
          <w:color w:val="000000"/>
          <w:sz w:val="28"/>
          <w:szCs w:val="28"/>
        </w:rPr>
        <w:t>Кузнецовского</w:t>
      </w:r>
      <w:proofErr w:type="spellEnd"/>
      <w:r w:rsidR="002B542D" w:rsidRPr="002B542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Баганского района </w:t>
      </w:r>
      <w:r w:rsidR="005015E8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 требования к архитектурно-градостроительному облику объектов капитального строительства не устанавливаются.</w:t>
      </w:r>
      <w:bookmarkEnd w:id="2"/>
    </w:p>
    <w:p w14:paraId="6C2B6A06" w14:textId="588F5FEA" w:rsidR="00B20F5D" w:rsidRDefault="00B20F5D" w:rsidP="00D62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F5F780A" w14:textId="1ED8DBE4" w:rsidR="00B20F5D" w:rsidRDefault="00B20F5D" w:rsidP="00D62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0787DDE" w14:textId="29815E6E" w:rsidR="00B20F5D" w:rsidRDefault="00B20F5D" w:rsidP="00D62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3105EF4" w14:textId="06179671" w:rsidR="00B20F5D" w:rsidRDefault="00B20F5D" w:rsidP="00D62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1F3161C" w14:textId="75A41EB0" w:rsidR="00B20F5D" w:rsidRDefault="00B20F5D" w:rsidP="00D62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43A4312" w14:textId="77777777" w:rsidR="00B20F5D" w:rsidRDefault="00B20F5D" w:rsidP="00D62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32A4263" w14:textId="77777777" w:rsidR="00B20F5D" w:rsidRDefault="00B20F5D" w:rsidP="00D62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B20F5D" w:rsidSect="008C0D08">
      <w:pgSz w:w="15840" w:h="12240" w:orient="landscape"/>
      <w:pgMar w:top="709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0FAC6" w14:textId="77777777" w:rsidR="00EA58B3" w:rsidRDefault="00EA58B3" w:rsidP="005F662A">
      <w:pPr>
        <w:spacing w:after="0" w:line="240" w:lineRule="auto"/>
      </w:pPr>
      <w:r>
        <w:separator/>
      </w:r>
    </w:p>
  </w:endnote>
  <w:endnote w:type="continuationSeparator" w:id="0">
    <w:p w14:paraId="0C378B88" w14:textId="77777777" w:rsidR="00EA58B3" w:rsidRDefault="00EA58B3" w:rsidP="005F6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546BA" w14:textId="77777777" w:rsidR="00EA58B3" w:rsidRDefault="00EA58B3" w:rsidP="005F662A">
      <w:pPr>
        <w:spacing w:after="0" w:line="240" w:lineRule="auto"/>
      </w:pPr>
      <w:r>
        <w:separator/>
      </w:r>
    </w:p>
  </w:footnote>
  <w:footnote w:type="continuationSeparator" w:id="0">
    <w:p w14:paraId="082CD4B3" w14:textId="77777777" w:rsidR="00EA58B3" w:rsidRDefault="00EA58B3" w:rsidP="005F662A">
      <w:pPr>
        <w:spacing w:after="0" w:line="240" w:lineRule="auto"/>
      </w:pPr>
      <w:r>
        <w:continuationSeparator/>
      </w:r>
    </w:p>
  </w:footnote>
  <w:footnote w:id="1">
    <w:p w14:paraId="0A4FCC2A" w14:textId="77777777" w:rsidR="0067355F" w:rsidRPr="001F2E96" w:rsidRDefault="0067355F" w:rsidP="0067355F">
      <w:pPr>
        <w:pStyle w:val="ac"/>
      </w:pPr>
      <w:r w:rsidRPr="001F2E96">
        <w:rPr>
          <w:rStyle w:val="ad"/>
        </w:rPr>
        <w:footnoteRef/>
      </w:r>
      <w:r w:rsidRPr="001F2E96">
        <w:t xml:space="preserve"> S </w:t>
      </w:r>
      <w:proofErr w:type="spellStart"/>
      <w:r w:rsidRPr="001F2E96">
        <w:t>min</w:t>
      </w:r>
      <w:proofErr w:type="spellEnd"/>
      <w:r w:rsidRPr="001F2E96">
        <w:t xml:space="preserve"> - предельные минимальные размеры земельных участков;</w:t>
      </w:r>
    </w:p>
  </w:footnote>
  <w:footnote w:id="2">
    <w:p w14:paraId="32581796" w14:textId="77777777" w:rsidR="0067355F" w:rsidRPr="001F2E96" w:rsidRDefault="0067355F" w:rsidP="0067355F">
      <w:pPr>
        <w:pStyle w:val="ac"/>
      </w:pPr>
      <w:r w:rsidRPr="001F2E96">
        <w:rPr>
          <w:rStyle w:val="ad"/>
        </w:rPr>
        <w:footnoteRef/>
      </w:r>
      <w:r w:rsidRPr="001F2E96">
        <w:t xml:space="preserve"> S </w:t>
      </w:r>
      <w:proofErr w:type="spellStart"/>
      <w:r w:rsidRPr="001F2E96">
        <w:t>max</w:t>
      </w:r>
      <w:proofErr w:type="spellEnd"/>
      <w:r w:rsidRPr="001F2E96">
        <w:t xml:space="preserve"> - предельные максимальные размеры земельных участков;</w:t>
      </w:r>
    </w:p>
  </w:footnote>
  <w:footnote w:id="3">
    <w:p w14:paraId="788DB566" w14:textId="77777777" w:rsidR="0067355F" w:rsidRPr="001F2E96" w:rsidRDefault="0067355F" w:rsidP="0067355F">
      <w:pPr>
        <w:pStyle w:val="ac"/>
      </w:pPr>
      <w:r w:rsidRPr="001F2E96">
        <w:rPr>
          <w:rStyle w:val="ad"/>
        </w:rPr>
        <w:footnoteRef/>
      </w:r>
      <w:r w:rsidRPr="001F2E96">
        <w:t xml:space="preserve"> Отступ </w:t>
      </w:r>
      <w:proofErr w:type="spellStart"/>
      <w:r w:rsidRPr="001F2E96">
        <w:t>min</w:t>
      </w:r>
      <w:proofErr w:type="spellEnd"/>
      <w:r w:rsidRPr="001F2E96">
        <w:t xml:space="preserve">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14:paraId="6F74F713" w14:textId="77777777" w:rsidR="0067355F" w:rsidRPr="001F2E96" w:rsidRDefault="0067355F" w:rsidP="0067355F">
      <w:pPr>
        <w:pStyle w:val="ac"/>
      </w:pPr>
      <w:r w:rsidRPr="001F2E96">
        <w:rPr>
          <w:rStyle w:val="ad"/>
        </w:rPr>
        <w:footnoteRef/>
      </w:r>
      <w:r w:rsidRPr="001F2E96">
        <w:t xml:space="preserve"> Этаж </w:t>
      </w:r>
      <w:proofErr w:type="spellStart"/>
      <w:r w:rsidRPr="001F2E96">
        <w:t>min</w:t>
      </w:r>
      <w:proofErr w:type="spellEnd"/>
      <w:r w:rsidRPr="001F2E96">
        <w:t xml:space="preserve"> - предельное минимальное количество надземных этажей зданий, строений, сооружений</w:t>
      </w:r>
      <w:r>
        <w:t>.</w:t>
      </w:r>
    </w:p>
  </w:footnote>
  <w:footnote w:id="5">
    <w:p w14:paraId="753778D4" w14:textId="77777777" w:rsidR="0067355F" w:rsidRPr="001F2E96" w:rsidRDefault="0067355F" w:rsidP="0067355F">
      <w:pPr>
        <w:pStyle w:val="ac"/>
      </w:pPr>
      <w:r w:rsidRPr="001F2E96">
        <w:rPr>
          <w:rStyle w:val="ad"/>
        </w:rPr>
        <w:footnoteRef/>
      </w:r>
      <w:r w:rsidRPr="001F2E96">
        <w:t xml:space="preserve"> Этаж </w:t>
      </w:r>
      <w:proofErr w:type="spellStart"/>
      <w:r w:rsidRPr="001F2E96">
        <w:t>max</w:t>
      </w:r>
      <w:proofErr w:type="spellEnd"/>
      <w:r w:rsidRPr="001F2E96">
        <w:t xml:space="preserve"> - предельное максимальное количество надземных этажей зданий, строений, сооружений</w:t>
      </w:r>
      <w:r>
        <w:t>.</w:t>
      </w:r>
    </w:p>
  </w:footnote>
  <w:footnote w:id="6">
    <w:p w14:paraId="6C2350A1" w14:textId="77777777" w:rsidR="0067355F" w:rsidRPr="001F2E96" w:rsidRDefault="0067355F" w:rsidP="0067355F">
      <w:pPr>
        <w:pStyle w:val="S"/>
        <w:ind w:firstLine="0"/>
        <w:rPr>
          <w:sz w:val="20"/>
          <w:szCs w:val="20"/>
        </w:rPr>
      </w:pPr>
      <w:r w:rsidRPr="001F2E96">
        <w:rPr>
          <w:rStyle w:val="ad"/>
          <w:sz w:val="20"/>
          <w:szCs w:val="20"/>
        </w:rPr>
        <w:footnoteRef/>
      </w:r>
      <w:r w:rsidRPr="001F2E96">
        <w:rPr>
          <w:sz w:val="20"/>
          <w:szCs w:val="20"/>
        </w:rPr>
        <w:t xml:space="preserve"> Процент застройки </w:t>
      </w:r>
      <w:proofErr w:type="spellStart"/>
      <w:r w:rsidRPr="001F2E96">
        <w:rPr>
          <w:sz w:val="20"/>
          <w:szCs w:val="20"/>
        </w:rPr>
        <w:t>min</w:t>
      </w:r>
      <w:proofErr w:type="spellEnd"/>
      <w:r w:rsidRPr="001F2E96">
        <w:rPr>
          <w:sz w:val="20"/>
          <w:szCs w:val="20"/>
        </w:rPr>
        <w:t xml:space="preserve">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rPr>
          <w:sz w:val="20"/>
          <w:szCs w:val="20"/>
        </w:rPr>
        <w:t>.</w:t>
      </w:r>
    </w:p>
  </w:footnote>
  <w:footnote w:id="7">
    <w:p w14:paraId="21D914D2" w14:textId="77777777" w:rsidR="0067355F" w:rsidRPr="001F2E96" w:rsidRDefault="0067355F" w:rsidP="0067355F">
      <w:pPr>
        <w:pStyle w:val="ac"/>
      </w:pPr>
      <w:r w:rsidRPr="001F2E96">
        <w:rPr>
          <w:rStyle w:val="ad"/>
        </w:rPr>
        <w:footnoteRef/>
      </w:r>
      <w:r w:rsidRPr="001F2E96">
        <w:t xml:space="preserve"> Процент застройки </w:t>
      </w:r>
      <w:proofErr w:type="spellStart"/>
      <w:r w:rsidRPr="001F2E96">
        <w:t>max</w:t>
      </w:r>
      <w:proofErr w:type="spellEnd"/>
      <w:r w:rsidRPr="001F2E96">
        <w:t xml:space="preserve">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t>.</w:t>
      </w:r>
    </w:p>
  </w:footnote>
  <w:footnote w:id="8">
    <w:p w14:paraId="0D6FA124" w14:textId="77777777" w:rsidR="0067355F" w:rsidRPr="00243353" w:rsidRDefault="0067355F" w:rsidP="0067355F">
      <w:pPr>
        <w:pStyle w:val="ac"/>
      </w:pPr>
      <w:r w:rsidRPr="00243353">
        <w:rPr>
          <w:rStyle w:val="ad"/>
        </w:rPr>
        <w:footnoteRef/>
      </w:r>
      <w:r w:rsidRPr="00243353">
        <w:t xml:space="preserve">Не применяется </w:t>
      </w:r>
      <w:proofErr w:type="gramStart"/>
      <w:r w:rsidRPr="00243353">
        <w:t>для 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</w:t>
      </w:r>
      <w:proofErr w:type="gramStart"/>
      <w:r>
        <w:t xml:space="preserve">В отношении </w:t>
      </w:r>
      <w:r w:rsidRPr="00243353">
        <w:t>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9">
    <w:p w14:paraId="2BB81BEC" w14:textId="77777777" w:rsidR="0067355F" w:rsidRPr="00243353" w:rsidRDefault="0067355F" w:rsidP="0067355F">
      <w:pPr>
        <w:pStyle w:val="ac"/>
      </w:pPr>
      <w:r w:rsidRPr="00243353">
        <w:rPr>
          <w:rStyle w:val="ad"/>
        </w:rPr>
        <w:footnoteRef/>
      </w:r>
      <w:r w:rsidRPr="00243353">
        <w:t xml:space="preserve">Не применяется </w:t>
      </w:r>
      <w:proofErr w:type="gramStart"/>
      <w:r w:rsidRPr="00243353">
        <w:t>для 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</w:t>
      </w:r>
      <w:proofErr w:type="gramStart"/>
      <w:r>
        <w:t xml:space="preserve">В отношении </w:t>
      </w:r>
      <w:r w:rsidRPr="00243353">
        <w:t>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0">
    <w:p w14:paraId="4BAEB5ED" w14:textId="77777777" w:rsidR="00AB3326" w:rsidRPr="00AB3326" w:rsidRDefault="00AB3326" w:rsidP="00AB332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B3326">
        <w:rPr>
          <w:rStyle w:val="ad"/>
          <w:rFonts w:ascii="Times New Roman" w:hAnsi="Times New Roman" w:cs="Times New Roman"/>
        </w:rPr>
        <w:footnoteRef/>
      </w:r>
      <w:r w:rsidRPr="00AB3326">
        <w:rPr>
          <w:rFonts w:ascii="Times New Roman" w:hAnsi="Times New Roman" w:cs="Times New Roman"/>
        </w:rPr>
        <w:t> 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</w:t>
      </w:r>
      <w:proofErr w:type="gramStart"/>
      <w:r w:rsidRPr="00AB3326">
        <w:rPr>
          <w:rFonts w:ascii="Times New Roman" w:hAnsi="Times New Roman" w:cs="Times New Roman"/>
        </w:rPr>
        <w:t>».Применяется</w:t>
      </w:r>
      <w:proofErr w:type="gramEnd"/>
      <w:r w:rsidRPr="00AB3326">
        <w:rPr>
          <w:rFonts w:ascii="Times New Roman" w:hAnsi="Times New Roman" w:cs="Times New Roman"/>
        </w:rPr>
        <w:t xml:space="preserve"> для многоквартирной жилой застройки.</w:t>
      </w:r>
    </w:p>
  </w:footnote>
  <w:footnote w:id="11">
    <w:p w14:paraId="08862755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 xml:space="preserve"> S min - предельные минимальные размеры земельных участков</w:t>
      </w:r>
    </w:p>
  </w:footnote>
  <w:footnote w:id="12">
    <w:p w14:paraId="1D9FA061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 xml:space="preserve"> S max - предельные максимальные размеры земельных участков</w:t>
      </w:r>
    </w:p>
  </w:footnote>
  <w:footnote w:id="13">
    <w:p w14:paraId="0FD85B12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14">
    <w:p w14:paraId="7A2A6CFF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 xml:space="preserve"> Этаж min - предельное минимальное количество надземных этажей зданий, строений, сооружений</w:t>
      </w:r>
    </w:p>
  </w:footnote>
  <w:footnote w:id="15">
    <w:p w14:paraId="48A459F6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 xml:space="preserve"> Этаж max - предельное максимальное количество надземных этажей зданий, строений, сооружений</w:t>
      </w:r>
    </w:p>
  </w:footnote>
  <w:footnote w:id="16">
    <w:p w14:paraId="641C1EC9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7">
    <w:p w14:paraId="25D5FEDB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8">
    <w:p w14:paraId="1D9ED860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хозяйственных построек, бань и гаражей, не требующих получения разрешения на строительство.</w:t>
      </w:r>
    </w:p>
  </w:footnote>
  <w:footnote w:id="19">
    <w:p w14:paraId="71DF92EB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земельных участков площадью от 0,03 га до 0,06 га включительно.</w:t>
      </w:r>
    </w:p>
  </w:footnote>
  <w:footnote w:id="20">
    <w:p w14:paraId="29143C7B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земельных участков площадью от 0,06 га до 0,12 га включительно.</w:t>
      </w:r>
    </w:p>
  </w:footnote>
  <w:footnote w:id="21">
    <w:p w14:paraId="0860FEF2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земельных участков площадью от 0,12 га до 0,3 га включительно.</w:t>
      </w:r>
    </w:p>
  </w:footnote>
  <w:footnote w:id="22">
    <w:p w14:paraId="0C214F9A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земельных участков площадью от 0,03 га до 0,06 га включительно.</w:t>
      </w:r>
    </w:p>
  </w:footnote>
  <w:footnote w:id="23">
    <w:p w14:paraId="74F77792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земельных участков площадью от 0,06 га до 0,3 га включительно.</w:t>
      </w:r>
    </w:p>
  </w:footnote>
  <w:footnote w:id="24">
    <w:p w14:paraId="54B317D2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хозяйственных построек, бань и гаражей, не требующих получения разрешения на строительство.</w:t>
      </w:r>
    </w:p>
  </w:footnote>
  <w:footnote w:id="25">
    <w:p w14:paraId="75A5AFD3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земельных участков площадью от 0,03 га до 0,06 га включительно.</w:t>
      </w:r>
    </w:p>
  </w:footnote>
  <w:footnote w:id="26">
    <w:p w14:paraId="70571800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земельных участков площадью от 0,06 га до 0,12 га включительно.</w:t>
      </w:r>
    </w:p>
  </w:footnote>
  <w:footnote w:id="27">
    <w:p w14:paraId="5840BCFF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земельных участков площадью от 0,12 га до 0,3 га включительно.</w:t>
      </w:r>
    </w:p>
  </w:footnote>
  <w:footnote w:id="28">
    <w:p w14:paraId="469F6C5C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земельных участков площадью от 0,03 га до 0,06 га включительно.</w:t>
      </w:r>
    </w:p>
  </w:footnote>
  <w:footnote w:id="29">
    <w:p w14:paraId="6D0CEA93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земельных участков площадью от 0,06 га до 0,3 га включительно.</w:t>
      </w:r>
    </w:p>
  </w:footnote>
  <w:footnote w:id="30">
    <w:p w14:paraId="238FEB7C" w14:textId="77777777" w:rsidR="00AB3326" w:rsidRDefault="00AB3326" w:rsidP="00AB3326">
      <w:pPr>
        <w:pStyle w:val="ac"/>
        <w:rPr>
          <w:sz w:val="24"/>
          <w:szCs w:val="24"/>
        </w:rPr>
      </w:pPr>
      <w:r>
        <w:rPr>
          <w:rStyle w:val="ad"/>
        </w:rPr>
        <w:footnoteRef/>
      </w:r>
      <w:r>
        <w:t xml:space="preserve"> Применяется по линии блокирования жилых домов.</w:t>
      </w:r>
    </w:p>
  </w:footnote>
  <w:footnote w:id="31">
    <w:p w14:paraId="6349C50B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хозяйственных построек, бань и гаражей, не требующих получения разрешения на строительство.</w:t>
      </w:r>
    </w:p>
  </w:footnote>
  <w:footnote w:id="32">
    <w:p w14:paraId="6C28A307" w14:textId="77777777" w:rsidR="004A391D" w:rsidRPr="004A391D" w:rsidRDefault="004A391D" w:rsidP="004A391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391D">
        <w:rPr>
          <w:rStyle w:val="ad"/>
          <w:rFonts w:ascii="Times New Roman" w:hAnsi="Times New Roman" w:cs="Times New Roman"/>
        </w:rPr>
        <w:footnoteRef/>
      </w:r>
      <w:r w:rsidRPr="004A391D">
        <w:rPr>
          <w:rFonts w:ascii="Times New Roman" w:hAnsi="Times New Roman" w:cs="Times New Roman"/>
        </w:rPr>
        <w:t>Не распространяется на относящиеся к землям сельскохозяйственного назначения садовые или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 в соответствии с п. 7 статьи 27 «Земельного кодекса Российской Федерации» от 25.10.2001 № 136-ФЗ.</w:t>
      </w:r>
    </w:p>
    <w:p w14:paraId="6E033F06" w14:textId="77777777" w:rsidR="004A391D" w:rsidRDefault="004A391D" w:rsidP="004A391D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E3ABE"/>
    <w:multiLevelType w:val="multilevel"/>
    <w:tmpl w:val="43DEF87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D5579A3"/>
    <w:multiLevelType w:val="multilevel"/>
    <w:tmpl w:val="93EE97B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>
      <w:start w:val="2"/>
      <w:numFmt w:val="decimal"/>
      <w:lvlText w:val="%1.%2."/>
      <w:lvlJc w:val="left"/>
      <w:pPr>
        <w:ind w:left="574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2276520"/>
    <w:multiLevelType w:val="multilevel"/>
    <w:tmpl w:val="05B0A1C4"/>
    <w:lvl w:ilvl="0">
      <w:start w:val="1"/>
      <w:numFmt w:val="decimal"/>
      <w:lvlText w:val="%1."/>
      <w:lvlJc w:val="center"/>
      <w:pPr>
        <w:ind w:left="644" w:hanging="360"/>
      </w:pPr>
      <w:rPr>
        <w:spacing w:val="0"/>
        <w:kern w:val="0"/>
        <w:position w:val="4"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17272C"/>
    <w:multiLevelType w:val="multilevel"/>
    <w:tmpl w:val="74BEF762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</w:lvl>
    <w:lvl w:ilvl="4">
      <w:start w:val="1"/>
      <w:numFmt w:val="decimal"/>
      <w:lvlText w:val="%1.%2.%3.%4.%5."/>
      <w:lvlJc w:val="left"/>
      <w:pPr>
        <w:ind w:left="2175" w:hanging="792"/>
      </w:pPr>
    </w:lvl>
    <w:lvl w:ilvl="5">
      <w:start w:val="1"/>
      <w:numFmt w:val="decimal"/>
      <w:lvlText w:val="%1.%2.%3.%4.%5.%6."/>
      <w:lvlJc w:val="left"/>
      <w:pPr>
        <w:ind w:left="2679" w:hanging="936"/>
      </w:pPr>
    </w:lvl>
    <w:lvl w:ilvl="6">
      <w:start w:val="1"/>
      <w:numFmt w:val="decimal"/>
      <w:lvlText w:val="%1.%2.%3.%4.%5.%6.%7."/>
      <w:lvlJc w:val="left"/>
      <w:pPr>
        <w:ind w:left="3183" w:hanging="1080"/>
      </w:pPr>
    </w:lvl>
    <w:lvl w:ilvl="7">
      <w:start w:val="1"/>
      <w:numFmt w:val="decimal"/>
      <w:lvlText w:val="%1.%2.%3.%4.%5.%6.%7.%8."/>
      <w:lvlJc w:val="left"/>
      <w:pPr>
        <w:ind w:left="3687" w:hanging="1224"/>
      </w:pPr>
    </w:lvl>
    <w:lvl w:ilvl="8">
      <w:start w:val="1"/>
      <w:numFmt w:val="decimal"/>
      <w:lvlText w:val="%1.%2.%3.%4.%5.%6.%7.%8.%9."/>
      <w:lvlJc w:val="left"/>
      <w:pPr>
        <w:ind w:left="4263" w:hanging="1440"/>
      </w:pPr>
    </w:lvl>
  </w:abstractNum>
  <w:abstractNum w:abstractNumId="4" w15:restartNumberingAfterBreak="0">
    <w:nsid w:val="60055BAF"/>
    <w:multiLevelType w:val="multilevel"/>
    <w:tmpl w:val="43DEF87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01"/>
    <w:rsid w:val="000532B5"/>
    <w:rsid w:val="00056A05"/>
    <w:rsid w:val="00060EF8"/>
    <w:rsid w:val="000F0F33"/>
    <w:rsid w:val="001A00B7"/>
    <w:rsid w:val="001B7BDD"/>
    <w:rsid w:val="001D37A5"/>
    <w:rsid w:val="001F4BE5"/>
    <w:rsid w:val="002168DA"/>
    <w:rsid w:val="002826E3"/>
    <w:rsid w:val="002B542D"/>
    <w:rsid w:val="002C50D1"/>
    <w:rsid w:val="003B5276"/>
    <w:rsid w:val="003B7F66"/>
    <w:rsid w:val="003F06FD"/>
    <w:rsid w:val="0042175F"/>
    <w:rsid w:val="0045587F"/>
    <w:rsid w:val="00492825"/>
    <w:rsid w:val="004A391D"/>
    <w:rsid w:val="004B3707"/>
    <w:rsid w:val="005015E8"/>
    <w:rsid w:val="00511676"/>
    <w:rsid w:val="0053724A"/>
    <w:rsid w:val="00542A33"/>
    <w:rsid w:val="005A7E19"/>
    <w:rsid w:val="005B7577"/>
    <w:rsid w:val="005F662A"/>
    <w:rsid w:val="00635884"/>
    <w:rsid w:val="006373F6"/>
    <w:rsid w:val="00637CFF"/>
    <w:rsid w:val="0064648F"/>
    <w:rsid w:val="00656BD6"/>
    <w:rsid w:val="0067355F"/>
    <w:rsid w:val="006A4227"/>
    <w:rsid w:val="006A5CF0"/>
    <w:rsid w:val="006D0BED"/>
    <w:rsid w:val="00730F50"/>
    <w:rsid w:val="007478DE"/>
    <w:rsid w:val="00754E69"/>
    <w:rsid w:val="00761949"/>
    <w:rsid w:val="00765031"/>
    <w:rsid w:val="00795C37"/>
    <w:rsid w:val="007B7D0C"/>
    <w:rsid w:val="007C63BA"/>
    <w:rsid w:val="007F09FB"/>
    <w:rsid w:val="008C0D08"/>
    <w:rsid w:val="008F3A8A"/>
    <w:rsid w:val="009169EB"/>
    <w:rsid w:val="00934028"/>
    <w:rsid w:val="0093565F"/>
    <w:rsid w:val="00951D2D"/>
    <w:rsid w:val="009818DE"/>
    <w:rsid w:val="009D2A64"/>
    <w:rsid w:val="009D7B2E"/>
    <w:rsid w:val="00A63EED"/>
    <w:rsid w:val="00AB3326"/>
    <w:rsid w:val="00AE75C4"/>
    <w:rsid w:val="00B169F1"/>
    <w:rsid w:val="00B20F5D"/>
    <w:rsid w:val="00B25377"/>
    <w:rsid w:val="00B46F37"/>
    <w:rsid w:val="00B60D98"/>
    <w:rsid w:val="00B673FE"/>
    <w:rsid w:val="00B95103"/>
    <w:rsid w:val="00BC01CB"/>
    <w:rsid w:val="00BC0D5F"/>
    <w:rsid w:val="00BD0F8F"/>
    <w:rsid w:val="00BF7FB1"/>
    <w:rsid w:val="00C25249"/>
    <w:rsid w:val="00C3471D"/>
    <w:rsid w:val="00C57B7A"/>
    <w:rsid w:val="00D03782"/>
    <w:rsid w:val="00D14101"/>
    <w:rsid w:val="00D41A95"/>
    <w:rsid w:val="00D626C3"/>
    <w:rsid w:val="00DD3025"/>
    <w:rsid w:val="00DF33D3"/>
    <w:rsid w:val="00E730FE"/>
    <w:rsid w:val="00EA58B3"/>
    <w:rsid w:val="00EC5887"/>
    <w:rsid w:val="00ED208E"/>
    <w:rsid w:val="00ED504A"/>
    <w:rsid w:val="00EF54C2"/>
    <w:rsid w:val="00F408FC"/>
    <w:rsid w:val="00FC270E"/>
    <w:rsid w:val="00FF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8B265"/>
  <w15:chartTrackingRefBased/>
  <w15:docId w15:val="{DA0F55E1-FEC6-4DDD-A365-5CBF643F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,No Spacing1"/>
    <w:link w:val="a4"/>
    <w:uiPriority w:val="1"/>
    <w:qFormat/>
    <w:rsid w:val="00A63EE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с интервалом Знак,Без интервала1 Знак,No Spacing Знак,No Spacing1 Знак"/>
    <w:link w:val="a3"/>
    <w:uiPriority w:val="1"/>
    <w:rsid w:val="00A63E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49282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a6">
    <w:name w:val="Абзац списка Знак"/>
    <w:link w:val="a5"/>
    <w:uiPriority w:val="34"/>
    <w:locked/>
    <w:rsid w:val="00492825"/>
    <w:rPr>
      <w:rFonts w:ascii="Calibri" w:eastAsia="Times New Roman" w:hAnsi="Calibri" w:cs="Times New Roman"/>
      <w:lang w:val="x-none"/>
    </w:rPr>
  </w:style>
  <w:style w:type="paragraph" w:customStyle="1" w:styleId="11">
    <w:name w:val="Табличный_боковик_11"/>
    <w:link w:val="110"/>
    <w:qFormat/>
    <w:rsid w:val="00492825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0">
    <w:name w:val="Табличный_боковик_11 Знак"/>
    <w:link w:val="11"/>
    <w:rsid w:val="00492825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S">
    <w:name w:val="S_Обычный жирный"/>
    <w:basedOn w:val="a"/>
    <w:qFormat/>
    <w:rsid w:val="0049282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5F6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662A"/>
  </w:style>
  <w:style w:type="paragraph" w:styleId="a9">
    <w:name w:val="footer"/>
    <w:basedOn w:val="a"/>
    <w:link w:val="aa"/>
    <w:uiPriority w:val="99"/>
    <w:unhideWhenUsed/>
    <w:rsid w:val="005F6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662A"/>
  </w:style>
  <w:style w:type="character" w:customStyle="1" w:styleId="ConsPlusNormal">
    <w:name w:val="ConsPlusNormal Знак"/>
    <w:link w:val="ConsPlusNormal0"/>
    <w:qFormat/>
    <w:locked/>
    <w:rsid w:val="00B46F37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B46F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b">
    <w:name w:val="Текст сноски Знак"/>
    <w:basedOn w:val="a0"/>
    <w:link w:val="ac"/>
    <w:uiPriority w:val="99"/>
    <w:rsid w:val="004217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note text"/>
    <w:basedOn w:val="a"/>
    <w:link w:val="ab"/>
    <w:uiPriority w:val="99"/>
    <w:unhideWhenUsed/>
    <w:rsid w:val="004217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nhideWhenUsed/>
    <w:rsid w:val="0042175F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673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6ED801B89D97FBC85A13C4C35B9D8E1C4703746C8A69E78450C0FDCE5AFC395E66AB72D685FC80935F0A47EF99B08D33622ED64EB1A6C5lFyBD" TargetMode="External"/><Relationship Id="rId13" Type="http://schemas.openxmlformats.org/officeDocument/2006/relationships/hyperlink" Target="consultantplus://offline/ref=CE3A875961CD386932C3396A6E4F8E3149964143AB27950BBA12431C9FE129A08B70FC12F02149A4B32F41E41CA53564A421486B84057F1071P6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FF45065BD155FE5071738E5F23F92AE24BD50372D57008CF6481B6309BBDC6B99823D6F08CDFCBD8223103EF2A246BBE4B8AE309B2169DbCnBD" TargetMode="External"/><Relationship Id="rId12" Type="http://schemas.openxmlformats.org/officeDocument/2006/relationships/hyperlink" Target="consultantplus://offline/ref=2E718D8A3EACB750291015EA205697FCA9725FB03E179FFA0CACC75F19C98071C3E8A037FB7C2C2E5DBFF6B8A3B1M2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E718D8A3EACB750291015EA205697FCA9725FB03E179FFA0CACC75F19C98071C3E8A037FB7C2C2E5DBFF6B8A3B1M2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1</Pages>
  <Words>5377</Words>
  <Characters>30653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9</cp:revision>
  <cp:lastPrinted>2023-10-22T15:44:00Z</cp:lastPrinted>
  <dcterms:created xsi:type="dcterms:W3CDTF">2024-07-05T19:02:00Z</dcterms:created>
  <dcterms:modified xsi:type="dcterms:W3CDTF">2024-07-19T20:45:00Z</dcterms:modified>
</cp:coreProperties>
</file>